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AB330" w14:textId="26C3F9D1" w:rsidR="00DE0852" w:rsidRPr="00DE0852" w:rsidRDefault="00DE0852" w:rsidP="00AC02D3">
      <w:pPr>
        <w:spacing w:line="240" w:lineRule="auto"/>
      </w:pPr>
      <w:r>
        <w:t> </w:t>
      </w:r>
      <w:r>
        <w:rPr>
          <w:b/>
          <w:bCs/>
        </w:rPr>
        <w:t xml:space="preserve">The </w:t>
      </w:r>
      <w:proofErr w:type="gramStart"/>
      <w:r>
        <w:rPr>
          <w:b/>
          <w:bCs/>
        </w:rPr>
        <w:t>Festival</w:t>
      </w:r>
      <w:proofErr w:type="gramEnd"/>
      <w:r>
        <w:rPr>
          <w:b/>
          <w:bCs/>
        </w:rPr>
        <w:t xml:space="preserve"> </w:t>
      </w:r>
    </w:p>
    <w:p w14:paraId="75D8F8F3" w14:textId="63F22D0E" w:rsidR="00DE0852" w:rsidRPr="00DE0852" w:rsidRDefault="00DE0852" w:rsidP="00AC02D3">
      <w:pPr>
        <w:spacing w:line="240" w:lineRule="auto"/>
      </w:pPr>
      <w:r>
        <w:t xml:space="preserve">The Edinburgh International Festival is an unparalleled celebration of the performing arts and an annual meeting point for peoples of all nations. </w:t>
      </w:r>
    </w:p>
    <w:p w14:paraId="29135404" w14:textId="77777777" w:rsidR="00167311" w:rsidRDefault="00167311" w:rsidP="00AC02D3">
      <w:pPr>
        <w:spacing w:line="240" w:lineRule="auto"/>
      </w:pPr>
      <w:r>
        <w:rPr>
          <w:i/>
          <w:iCs/>
        </w:rPr>
        <w:t>Our vision</w:t>
      </w:r>
      <w:r>
        <w:t xml:space="preserve"> is simple: to provide the deepest experience of the highest quality art for the broadest possible audience. </w:t>
      </w:r>
    </w:p>
    <w:p w14:paraId="500B5E57" w14:textId="0CE43007" w:rsidR="000E2EB2" w:rsidRDefault="47EF95F4" w:rsidP="00AC02D3">
      <w:pPr>
        <w:spacing w:line="240" w:lineRule="auto"/>
      </w:pPr>
      <w:r>
        <w:rPr>
          <w:i/>
          <w:iCs/>
        </w:rPr>
        <w:t>Our mission</w:t>
      </w:r>
      <w:r>
        <w:t xml:space="preserve">: We exist to promote the exchange of ideas and deepen understanding </w:t>
      </w:r>
    </w:p>
    <w:p w14:paraId="7924B9EC" w14:textId="151B9320" w:rsidR="00DE0852" w:rsidRPr="00DE0852" w:rsidRDefault="2960AE7C" w:rsidP="00AC02D3">
      <w:pPr>
        <w:spacing w:line="240" w:lineRule="auto"/>
      </w:pPr>
      <w:r>
        <w:t>between cultures through a global celebration of exceptional performing arts.</w:t>
      </w:r>
    </w:p>
    <w:p w14:paraId="0F447819" w14:textId="77777777" w:rsidR="00E013CB" w:rsidRDefault="00E013CB" w:rsidP="00AC02D3">
      <w:pPr>
        <w:spacing w:line="240" w:lineRule="auto"/>
        <w:rPr>
          <w:b/>
          <w:bCs/>
        </w:rPr>
      </w:pPr>
    </w:p>
    <w:p w14:paraId="10FD99FC" w14:textId="0981F2E0" w:rsidR="00DE0852" w:rsidRPr="00DE0852" w:rsidRDefault="00167311" w:rsidP="00AC02D3">
      <w:pPr>
        <w:spacing w:line="240" w:lineRule="auto"/>
      </w:pPr>
      <w:r>
        <w:rPr>
          <w:b/>
          <w:bCs/>
        </w:rPr>
        <w:t>Our Organisational Values</w:t>
      </w:r>
    </w:p>
    <w:p w14:paraId="058FA66F" w14:textId="4C3AEE18" w:rsidR="00E013CB" w:rsidRDefault="00E013CB" w:rsidP="00AC02D3">
      <w:pPr>
        <w:spacing w:line="240" w:lineRule="auto"/>
      </w:pPr>
      <w:r>
        <w:rPr>
          <w:i/>
          <w:iCs/>
        </w:rPr>
        <w:t>Enriching:</w:t>
      </w:r>
      <w:r>
        <w:t xml:space="preserve"> We want each person to find fulfilment and satisfaction in their work and workplace. We demonstrate flexibility, express gratitude, foster a culture of learning, and rely on teamwork. </w:t>
      </w:r>
    </w:p>
    <w:p w14:paraId="33200E72" w14:textId="77777777" w:rsidR="00D314E4" w:rsidRDefault="00D314E4" w:rsidP="00AC02D3">
      <w:pPr>
        <w:spacing w:line="240" w:lineRule="auto"/>
        <w:rPr>
          <w:i/>
          <w:iCs/>
        </w:rPr>
      </w:pPr>
    </w:p>
    <w:p w14:paraId="154A1B54" w14:textId="678E3ADC" w:rsidR="00E013CB" w:rsidRDefault="00E013CB" w:rsidP="00AC02D3">
      <w:pPr>
        <w:spacing w:line="240" w:lineRule="auto"/>
      </w:pPr>
      <w:r>
        <w:rPr>
          <w:i/>
          <w:iCs/>
        </w:rPr>
        <w:t>Professional</w:t>
      </w:r>
      <w:r>
        <w:t xml:space="preserve">: We strive for excellence, not perfection. We act with integrity and accountability and expect the same from those with whom we work. </w:t>
      </w:r>
    </w:p>
    <w:p w14:paraId="449ACB91" w14:textId="77777777" w:rsidR="00D314E4" w:rsidRDefault="00D314E4" w:rsidP="00AC02D3">
      <w:pPr>
        <w:spacing w:line="240" w:lineRule="auto"/>
        <w:rPr>
          <w:i/>
          <w:iCs/>
        </w:rPr>
      </w:pPr>
    </w:p>
    <w:p w14:paraId="795DC98E" w14:textId="7A6660C1" w:rsidR="00E013CB" w:rsidRPr="00D314E4" w:rsidRDefault="00E013CB" w:rsidP="00AC02D3">
      <w:pPr>
        <w:spacing w:line="240" w:lineRule="auto"/>
      </w:pPr>
      <w:r>
        <w:rPr>
          <w:i/>
          <w:iCs/>
        </w:rPr>
        <w:t>Inclusive:</w:t>
      </w:r>
      <w:r>
        <w:t xml:space="preserve"> We welcome different perspectives and encourage healthy debate and discussion. We acknowledge that we might not always agree and are </w:t>
      </w:r>
      <w:r>
        <w:rPr>
          <w:i/>
          <w:iCs/>
        </w:rPr>
        <w:t>a stronger organisation because of our differences.</w:t>
      </w:r>
    </w:p>
    <w:p w14:paraId="4DCE48A9" w14:textId="77777777" w:rsidR="00D314E4" w:rsidRDefault="00D314E4" w:rsidP="00AC02D3">
      <w:pPr>
        <w:spacing w:line="240" w:lineRule="auto"/>
        <w:rPr>
          <w:i/>
          <w:iCs/>
        </w:rPr>
      </w:pPr>
    </w:p>
    <w:p w14:paraId="6CAE331B" w14:textId="4C8529C5" w:rsidR="00DE0852" w:rsidRPr="00DE0852" w:rsidRDefault="00E013CB" w:rsidP="00AC02D3">
      <w:pPr>
        <w:spacing w:line="240" w:lineRule="auto"/>
      </w:pPr>
      <w:r>
        <w:rPr>
          <w:i/>
          <w:iCs/>
        </w:rPr>
        <w:t>Curious:</w:t>
      </w:r>
      <w:r>
        <w:t xml:space="preserve"> We are innovative and creative. We encourage evolution, embed a growth mindset, embrace experimentation, and learn from the world around us. </w:t>
      </w:r>
    </w:p>
    <w:p w14:paraId="4F8101EE" w14:textId="329986D4" w:rsidR="00D314E4" w:rsidRDefault="00DE0852" w:rsidP="00AC02D3">
      <w:pPr>
        <w:spacing w:line="240" w:lineRule="auto"/>
      </w:pPr>
      <w:r>
        <w:t> </w:t>
      </w:r>
    </w:p>
    <w:p w14:paraId="40926E4C" w14:textId="2D161C64" w:rsidR="00DE0852" w:rsidRPr="00DE0852" w:rsidRDefault="00DE0852" w:rsidP="00AC02D3">
      <w:pPr>
        <w:spacing w:line="240" w:lineRule="auto"/>
      </w:pPr>
      <w:r>
        <w:rPr>
          <w:b/>
          <w:bCs/>
        </w:rPr>
        <w:t>Job Title</w:t>
      </w:r>
      <w:r>
        <w:t xml:space="preserve">: </w:t>
      </w:r>
      <w:r>
        <w:rPr>
          <w:b/>
          <w:bCs/>
        </w:rPr>
        <w:t>Website &amp; Email Manager</w:t>
      </w:r>
    </w:p>
    <w:p w14:paraId="69DE2ED4" w14:textId="7893089C" w:rsidR="00DE0852" w:rsidRPr="00DE0852" w:rsidRDefault="00DE0852" w:rsidP="00AC02D3">
      <w:pPr>
        <w:spacing w:line="240" w:lineRule="auto"/>
      </w:pPr>
      <w:r>
        <w:rPr>
          <w:b/>
          <w:bCs/>
        </w:rPr>
        <w:t>Reports to:</w:t>
      </w:r>
      <w:r>
        <w:t xml:space="preserve"> Head of Communications and Digital</w:t>
      </w:r>
    </w:p>
    <w:p w14:paraId="7B495F1D" w14:textId="18D83FA1" w:rsidR="00DE0852" w:rsidRPr="00DE0852" w:rsidRDefault="00725423" w:rsidP="00AC02D3">
      <w:pPr>
        <w:spacing w:line="240" w:lineRule="auto"/>
      </w:pPr>
      <w:r>
        <w:rPr>
          <w:b/>
          <w:bCs/>
        </w:rPr>
        <w:t>Team:</w:t>
      </w:r>
      <w:r>
        <w:t xml:space="preserve"> Communications and Digital</w:t>
      </w:r>
    </w:p>
    <w:p w14:paraId="021B574E" w14:textId="32449A20" w:rsidR="77946AAD" w:rsidRDefault="77946AAD" w:rsidP="00AC02D3">
      <w:pPr>
        <w:spacing w:line="240" w:lineRule="auto"/>
        <w:rPr>
          <w:b/>
          <w:bCs/>
        </w:rPr>
      </w:pPr>
    </w:p>
    <w:p w14:paraId="0A77E484" w14:textId="219856FB" w:rsidR="5F2E295A" w:rsidRDefault="5F2E295A" w:rsidP="00AC02D3">
      <w:pPr>
        <w:spacing w:line="240" w:lineRule="auto"/>
      </w:pPr>
      <w:r>
        <w:rPr>
          <w:b/>
          <w:bCs/>
        </w:rPr>
        <w:t>About the Role</w:t>
      </w:r>
    </w:p>
    <w:p w14:paraId="47D579CC" w14:textId="60671C93" w:rsidR="5F2E295A" w:rsidRDefault="5F2E295A" w:rsidP="00AC02D3">
      <w:pPr>
        <w:spacing w:line="240" w:lineRule="auto"/>
      </w:pPr>
      <w:r>
        <w:t xml:space="preserve">To develop and manage the </w:t>
      </w:r>
      <w:proofErr w:type="gramStart"/>
      <w:r>
        <w:t>Festival's</w:t>
      </w:r>
      <w:proofErr w:type="gramEnd"/>
      <w:r>
        <w:t xml:space="preserve"> website, ensuring it is an effective, up-to-date brand home that communicates key information, represents the </w:t>
      </w:r>
      <w:proofErr w:type="gramStart"/>
      <w:r>
        <w:t>Festival's</w:t>
      </w:r>
      <w:proofErr w:type="gramEnd"/>
      <w:r>
        <w:t xml:space="preserve"> values and story, and converts visitors into ticket sales. To lead a strategic approach to email </w:t>
      </w:r>
      <w:r>
        <w:lastRenderedPageBreak/>
        <w:t>marketing with timely, engaging and well targeted messaging across a range of segments and campaigns, including automation and regularly updated, always-on flows.</w:t>
      </w:r>
    </w:p>
    <w:p w14:paraId="00001044" w14:textId="00001044" w:rsidR="001E097F" w:rsidRDefault="00AC02D3" w:rsidP="00AC02D3">
      <w:pPr>
        <w:spacing w:line="240" w:lineRule="auto"/>
      </w:pPr>
      <w:r>
        <w:rPr>
          <w:b/>
          <w:bCs/>
        </w:rPr>
        <w:t xml:space="preserve">Direct reports: </w:t>
      </w:r>
      <w:r>
        <w:t>Digital Officer</w:t>
      </w:r>
    </w:p>
    <w:p w14:paraId="00001045" w14:textId="00001045" w:rsidR="001E097F" w:rsidRDefault="00AC02D3" w:rsidP="00AC02D3">
      <w:pPr>
        <w:spacing w:line="240" w:lineRule="auto"/>
      </w:pPr>
      <w:r>
        <w:rPr>
          <w:b/>
          <w:bCs/>
        </w:rPr>
        <w:t xml:space="preserve">Works with: </w:t>
      </w:r>
      <w:r>
        <w:t>Media Manager, Social Media Manager, Campaigns Manager, Ticketing team, web agency and ticketing agency</w:t>
      </w:r>
    </w:p>
    <w:p w14:paraId="54DF2C0E" w14:textId="4F2FB43A" w:rsidR="2B715FD5" w:rsidRDefault="2B715FD5" w:rsidP="00AC02D3">
      <w:pPr>
        <w:spacing w:line="240" w:lineRule="auto"/>
        <w:rPr>
          <w:b/>
          <w:bCs/>
        </w:rPr>
      </w:pPr>
    </w:p>
    <w:p w14:paraId="48D2D658" w14:textId="306CAF1B" w:rsidR="00DE0852" w:rsidRPr="00DE0852" w:rsidRDefault="53930237" w:rsidP="00AC02D3">
      <w:pPr>
        <w:spacing w:line="240" w:lineRule="auto"/>
      </w:pPr>
      <w:r>
        <w:rPr>
          <w:b/>
          <w:bCs/>
        </w:rPr>
        <w:t>Job Responsibilities and Deliverables</w:t>
      </w:r>
      <w:r>
        <w:t> </w:t>
      </w:r>
    </w:p>
    <w:p w14:paraId="00001046" w14:textId="00001046" w:rsidR="001E097F" w:rsidRDefault="00AC02D3" w:rsidP="00AC02D3">
      <w:pPr>
        <w:spacing w:line="240" w:lineRule="auto"/>
      </w:pPr>
      <w:r>
        <w:rPr>
          <w:b/>
          <w:bCs/>
        </w:rPr>
        <w:t>Channel management</w:t>
      </w:r>
    </w:p>
    <w:p w14:paraId="00001047" w14:textId="00001047" w:rsidR="001E097F" w:rsidRDefault="00AC02D3" w:rsidP="00AC02D3">
      <w:pPr>
        <w:pStyle w:val="ListParagraph"/>
        <w:numPr>
          <w:ilvl w:val="0"/>
          <w:numId w:val="1"/>
        </w:numPr>
        <w:spacing w:line="240" w:lineRule="auto"/>
      </w:pPr>
      <w:r>
        <w:t>Leading email marketing to deliver strategic objectives and campaigns, driving audience engagement and income.</w:t>
      </w:r>
    </w:p>
    <w:p w14:paraId="00001048" w14:textId="00001048" w:rsidR="001E097F" w:rsidRDefault="00AC02D3" w:rsidP="00AC02D3">
      <w:pPr>
        <w:pStyle w:val="ListParagraph"/>
        <w:numPr>
          <w:ilvl w:val="0"/>
          <w:numId w:val="1"/>
        </w:numPr>
        <w:spacing w:line="240" w:lineRule="auto"/>
      </w:pPr>
      <w:r>
        <w:t>Leading the website function, including its ongoing development and maintenance, to deliver strategic objectives and campaigns, driving audience engagement and income</w:t>
      </w:r>
    </w:p>
    <w:p w14:paraId="00001049" w14:textId="00001049" w:rsidR="001E097F" w:rsidRDefault="00AC02D3" w:rsidP="00AC02D3">
      <w:pPr>
        <w:pStyle w:val="ListParagraph"/>
        <w:numPr>
          <w:ilvl w:val="0"/>
          <w:numId w:val="1"/>
        </w:numPr>
        <w:spacing w:line="240" w:lineRule="auto"/>
      </w:pPr>
      <w:r>
        <w:t>Working with internal teams and external agencies to plan and deliver effective digital campaigns (for example landing pages and email content that support wider campaigns)</w:t>
      </w:r>
    </w:p>
    <w:p w14:paraId="00001050" w14:textId="00001050" w:rsidR="001E097F" w:rsidRDefault="00AC02D3" w:rsidP="00AC02D3">
      <w:pPr>
        <w:pStyle w:val="ListParagraph"/>
        <w:numPr>
          <w:ilvl w:val="0"/>
          <w:numId w:val="1"/>
        </w:numPr>
        <w:spacing w:line="240" w:lineRule="auto"/>
      </w:pPr>
      <w:r>
        <w:t>Optimise landing pages and user funnels across web and email to maximise conversions</w:t>
      </w:r>
    </w:p>
    <w:p w14:paraId="00001051" w14:textId="00001051" w:rsidR="001E097F" w:rsidRDefault="00AC02D3" w:rsidP="00AC02D3">
      <w:pPr>
        <w:pStyle w:val="ListParagraph"/>
        <w:numPr>
          <w:ilvl w:val="0"/>
          <w:numId w:val="1"/>
        </w:numPr>
        <w:spacing w:line="240" w:lineRule="auto"/>
      </w:pPr>
      <w:r>
        <w:t xml:space="preserve">Work closely with Head of Audience Experience on connecting website and email marketing strategies with </w:t>
      </w:r>
      <w:proofErr w:type="spellStart"/>
      <w:r>
        <w:t>Spektrix</w:t>
      </w:r>
      <w:proofErr w:type="spellEnd"/>
      <w:r>
        <w:t>, Up and the wider CRM strategy</w:t>
      </w:r>
    </w:p>
    <w:p w14:paraId="00001052" w14:textId="00001052" w:rsidR="001E097F" w:rsidRDefault="00AC02D3" w:rsidP="00AC02D3">
      <w:pPr>
        <w:pStyle w:val="ListParagraph"/>
        <w:numPr>
          <w:ilvl w:val="0"/>
          <w:numId w:val="1"/>
        </w:numPr>
        <w:spacing w:line="240" w:lineRule="auto"/>
      </w:pPr>
      <w:r>
        <w:t>Collaborate with internal departments, including the Development team, on broader CRM journey planning across email and web, optimising the website and email activity to convert people to donate, become members and upgrade their support</w:t>
      </w:r>
    </w:p>
    <w:p w14:paraId="00001053" w14:textId="00001053" w:rsidR="001E097F" w:rsidRDefault="00AC02D3" w:rsidP="00AC02D3">
      <w:pPr>
        <w:pStyle w:val="ListParagraph"/>
        <w:numPr>
          <w:ilvl w:val="0"/>
          <w:numId w:val="1"/>
        </w:numPr>
        <w:spacing w:line="240" w:lineRule="auto"/>
      </w:pPr>
      <w:r>
        <w:t>Work with other teams to ensure the website is kept up to date and reflects the organisation's mission, vision and strategic priorities, as well as acting as a home for recruitment, essential information and policies</w:t>
      </w:r>
    </w:p>
    <w:p w14:paraId="00001054" w14:textId="00001054" w:rsidR="001E097F" w:rsidRDefault="00AC02D3" w:rsidP="00AC02D3">
      <w:pPr>
        <w:pStyle w:val="ListParagraph"/>
        <w:numPr>
          <w:ilvl w:val="0"/>
          <w:numId w:val="1"/>
        </w:numPr>
        <w:spacing w:line="240" w:lineRule="auto"/>
      </w:pPr>
      <w:r>
        <w:t>Work closely with Campaigns team and appointed agency to oversee the Google Grant account aligning with wider campaign planning</w:t>
      </w:r>
    </w:p>
    <w:p w14:paraId="00001055" w14:textId="00001055" w:rsidR="001E097F" w:rsidRDefault="00AC02D3" w:rsidP="00AC02D3">
      <w:pPr>
        <w:spacing w:line="240" w:lineRule="auto"/>
      </w:pPr>
      <w:r>
        <w:rPr>
          <w:b/>
          <w:bCs/>
        </w:rPr>
        <w:t>Content and communication</w:t>
      </w:r>
    </w:p>
    <w:p w14:paraId="00001056" w14:textId="00001056" w:rsidR="001E097F" w:rsidRDefault="00AC02D3" w:rsidP="00AC02D3">
      <w:pPr>
        <w:pStyle w:val="ListParagraph"/>
        <w:numPr>
          <w:ilvl w:val="0"/>
          <w:numId w:val="1"/>
        </w:numPr>
        <w:spacing w:line="240" w:lineRule="auto"/>
      </w:pPr>
      <w:r>
        <w:t xml:space="preserve">Work closely with the </w:t>
      </w:r>
      <w:proofErr w:type="gramStart"/>
      <w:r>
        <w:t>Social Media</w:t>
      </w:r>
      <w:proofErr w:type="gramEnd"/>
      <w:r>
        <w:t xml:space="preserve"> and Content Manager and the broader Communications and Brand &amp; Campaigns teams to ensure consistency of brand messaging across web and emails</w:t>
      </w:r>
    </w:p>
    <w:p w14:paraId="00001057" w14:textId="00001057" w:rsidR="001E097F" w:rsidRDefault="00AC02D3" w:rsidP="00AC02D3">
      <w:pPr>
        <w:pStyle w:val="ListParagraph"/>
        <w:numPr>
          <w:ilvl w:val="0"/>
          <w:numId w:val="1"/>
        </w:numPr>
        <w:spacing w:line="240" w:lineRule="auto"/>
      </w:pPr>
      <w:r>
        <w:t xml:space="preserve">Write and have editorial oversight of the blog/news pages on the </w:t>
      </w:r>
      <w:proofErr w:type="gramStart"/>
      <w:r>
        <w:t>Festival</w:t>
      </w:r>
      <w:proofErr w:type="gramEnd"/>
      <w:r>
        <w:t xml:space="preserve"> website, and work with the </w:t>
      </w:r>
      <w:proofErr w:type="gramStart"/>
      <w:r>
        <w:t>Social Media</w:t>
      </w:r>
      <w:proofErr w:type="gramEnd"/>
      <w:r>
        <w:t xml:space="preserve"> and Content Manager and the Brand &amp; </w:t>
      </w:r>
      <w:r>
        <w:lastRenderedPageBreak/>
        <w:t>Campaigns team – particularly the Senior Editor - to promote organically and through paid activity</w:t>
      </w:r>
    </w:p>
    <w:p w14:paraId="00001058" w14:textId="00001058" w:rsidR="001E097F" w:rsidRDefault="00AC02D3" w:rsidP="00AC02D3">
      <w:pPr>
        <w:pStyle w:val="ListParagraph"/>
        <w:numPr>
          <w:ilvl w:val="0"/>
          <w:numId w:val="1"/>
        </w:numPr>
        <w:spacing w:line="240" w:lineRule="auto"/>
      </w:pPr>
      <w:r>
        <w:t>Work with the Digital Officer and relevant Audiences teams (including Access and Editorial) to ensure that website, email and SMS/WhatsApp content offers valuable context and depth for Festival audiences.</w:t>
      </w:r>
    </w:p>
    <w:p w14:paraId="00001059" w14:textId="00001059" w:rsidR="001E097F" w:rsidRDefault="00AC02D3" w:rsidP="00AC02D3">
      <w:pPr>
        <w:spacing w:line="240" w:lineRule="auto"/>
      </w:pPr>
      <w:r>
        <w:rPr>
          <w:b/>
          <w:bCs/>
        </w:rPr>
        <w:t>Projects and tools</w:t>
      </w:r>
    </w:p>
    <w:p w14:paraId="00001060" w14:textId="00001060" w:rsidR="001E097F" w:rsidRDefault="00AC02D3" w:rsidP="00AC02D3">
      <w:pPr>
        <w:pStyle w:val="ListParagraph"/>
        <w:numPr>
          <w:ilvl w:val="0"/>
          <w:numId w:val="1"/>
        </w:numPr>
        <w:spacing w:line="240" w:lineRule="auto"/>
      </w:pPr>
      <w:r>
        <w:t>Develop and maintain the website, balancing short-term maintenance with a multi-year plan for updates and improvements to ensure maximum effectiveness, including integration with other relevant tools such as social media, analysis tools, content management and CRM systems</w:t>
      </w:r>
    </w:p>
    <w:p w14:paraId="00001061" w14:textId="00001061" w:rsidR="001E097F" w:rsidRDefault="00AC02D3" w:rsidP="00AC02D3">
      <w:pPr>
        <w:pStyle w:val="ListParagraph"/>
        <w:numPr>
          <w:ilvl w:val="0"/>
          <w:numId w:val="1"/>
        </w:numPr>
        <w:spacing w:line="240" w:lineRule="auto"/>
      </w:pPr>
      <w:r>
        <w:t>Manage the web development agency to develop and improve functionality to the website as required</w:t>
      </w:r>
    </w:p>
    <w:p w14:paraId="00001062" w14:textId="00001062" w:rsidR="001E097F" w:rsidRDefault="00AC02D3" w:rsidP="00AC02D3">
      <w:pPr>
        <w:pStyle w:val="ListParagraph"/>
        <w:numPr>
          <w:ilvl w:val="0"/>
          <w:numId w:val="1"/>
        </w:numPr>
        <w:spacing w:line="240" w:lineRule="auto"/>
      </w:pPr>
      <w:r>
        <w:t>Manage content on the CMS, with support from the Digital Officer</w:t>
      </w:r>
    </w:p>
    <w:p w14:paraId="00001063" w14:textId="00001063" w:rsidR="001E097F" w:rsidRDefault="00AC02D3" w:rsidP="00AC02D3">
      <w:pPr>
        <w:pStyle w:val="ListParagraph"/>
        <w:numPr>
          <w:ilvl w:val="0"/>
          <w:numId w:val="1"/>
        </w:numPr>
        <w:spacing w:line="240" w:lineRule="auto"/>
      </w:pPr>
      <w:r>
        <w:t>Be proactively informed about developments in digital marketing and website development, and identify, prioritise and exploit technologies, platforms and methodologies to further the organisation's reach and engagement</w:t>
      </w:r>
    </w:p>
    <w:p w14:paraId="00001064" w14:textId="00001064" w:rsidR="001E097F" w:rsidRDefault="00AC02D3" w:rsidP="00AC02D3">
      <w:pPr>
        <w:pStyle w:val="ListParagraph"/>
        <w:numPr>
          <w:ilvl w:val="0"/>
          <w:numId w:val="1"/>
        </w:numPr>
        <w:spacing w:line="240" w:lineRule="auto"/>
      </w:pPr>
      <w:r>
        <w:t>Work with the wider Communications and Digital team, led by the Head of Communications and Digital, to develop a GEO/AEO strategy</w:t>
      </w:r>
    </w:p>
    <w:p w14:paraId="00001065" w14:textId="00001065" w:rsidR="001E097F" w:rsidRDefault="00AC02D3" w:rsidP="00AC02D3">
      <w:pPr>
        <w:spacing w:line="240" w:lineRule="auto"/>
      </w:pPr>
      <w:r>
        <w:rPr>
          <w:b/>
          <w:bCs/>
        </w:rPr>
        <w:t>Evaluation</w:t>
      </w:r>
    </w:p>
    <w:p w14:paraId="00001066" w14:textId="00001066" w:rsidR="001E097F" w:rsidRDefault="00AC02D3" w:rsidP="00AC02D3">
      <w:pPr>
        <w:pStyle w:val="ListParagraph"/>
        <w:numPr>
          <w:ilvl w:val="0"/>
          <w:numId w:val="1"/>
        </w:numPr>
        <w:spacing w:line="240" w:lineRule="auto"/>
      </w:pPr>
      <w:r>
        <w:t>Regularly share relevant insights, progress and learnings on the International Festival's web and email activity with internal teams, for example through monthly deep dive reports and weekly Digital and Communications updates</w:t>
      </w:r>
    </w:p>
    <w:p w14:paraId="00001067" w14:textId="00001067" w:rsidR="001E097F" w:rsidRDefault="00AC02D3" w:rsidP="00AC02D3">
      <w:pPr>
        <w:pStyle w:val="ListParagraph"/>
        <w:numPr>
          <w:ilvl w:val="0"/>
          <w:numId w:val="1"/>
        </w:numPr>
        <w:spacing w:line="240" w:lineRule="auto"/>
      </w:pPr>
      <w:r>
        <w:t>Evaluate digital initiatives and activity regularly, using data to refine and improve the audience experience and digital processes, including using tools such as GA4, Looker Studio and Google Search Console</w:t>
      </w:r>
    </w:p>
    <w:p w14:paraId="00001068" w14:textId="00001068" w:rsidR="001E097F" w:rsidRDefault="00AC02D3" w:rsidP="00AC02D3">
      <w:pPr>
        <w:pStyle w:val="ListParagraph"/>
        <w:numPr>
          <w:ilvl w:val="0"/>
          <w:numId w:val="1"/>
        </w:numPr>
        <w:spacing w:line="240" w:lineRule="auto"/>
      </w:pPr>
      <w:r>
        <w:t>Work with departments across the International Festival to deliver benefits and KPIs for stakeholders, sponsors, supporters and partners</w:t>
      </w:r>
    </w:p>
    <w:p w14:paraId="00001069" w14:textId="00001069" w:rsidR="001E097F" w:rsidRDefault="00AC02D3" w:rsidP="00AC02D3">
      <w:pPr>
        <w:spacing w:line="240" w:lineRule="auto"/>
      </w:pPr>
      <w:r>
        <w:rPr>
          <w:b/>
          <w:bCs/>
        </w:rPr>
        <w:t>General</w:t>
      </w:r>
    </w:p>
    <w:p w14:paraId="00001070" w14:textId="00001070" w:rsidR="001E097F" w:rsidRDefault="00AC02D3" w:rsidP="00AC02D3">
      <w:pPr>
        <w:pStyle w:val="ListParagraph"/>
        <w:numPr>
          <w:ilvl w:val="0"/>
          <w:numId w:val="1"/>
        </w:numPr>
        <w:spacing w:line="240" w:lineRule="auto"/>
      </w:pPr>
      <w:r>
        <w:t>Train members of staff on digital tools i.e. website, email, WhatsApp etc.</w:t>
      </w:r>
    </w:p>
    <w:p w14:paraId="00001071" w14:textId="00001071" w:rsidR="001E097F" w:rsidRDefault="00AC02D3" w:rsidP="00AC02D3">
      <w:pPr>
        <w:pStyle w:val="ListParagraph"/>
        <w:numPr>
          <w:ilvl w:val="0"/>
          <w:numId w:val="1"/>
        </w:numPr>
        <w:spacing w:line="240" w:lineRule="auto"/>
      </w:pPr>
      <w:r>
        <w:t>Work with wider Audiences team to audience feedback and respond to queries relating specifically to website, email or wider digital activity</w:t>
      </w:r>
    </w:p>
    <w:p w14:paraId="00001072" w14:textId="00001072" w:rsidR="001E097F" w:rsidRDefault="00AC02D3" w:rsidP="00AC02D3">
      <w:pPr>
        <w:pStyle w:val="ListParagraph"/>
        <w:numPr>
          <w:ilvl w:val="0"/>
          <w:numId w:val="1"/>
        </w:numPr>
        <w:spacing w:line="240" w:lineRule="auto"/>
      </w:pPr>
      <w:r>
        <w:t>Confidently represent the International Festival's core brand values and personality in all areas of your work</w:t>
      </w:r>
    </w:p>
    <w:p w14:paraId="00001073" w14:textId="00001073" w:rsidR="001E097F" w:rsidRDefault="00AC02D3" w:rsidP="00AC02D3">
      <w:pPr>
        <w:pStyle w:val="ListParagraph"/>
        <w:numPr>
          <w:ilvl w:val="0"/>
          <w:numId w:val="1"/>
        </w:numPr>
        <w:spacing w:line="240" w:lineRule="auto"/>
      </w:pPr>
      <w:r>
        <w:t>Any other duties as may reasonably be required</w:t>
      </w:r>
    </w:p>
    <w:p w14:paraId="78671970" w14:textId="77777777" w:rsidR="00BB0DE7" w:rsidRPr="00DE0852" w:rsidRDefault="00BB0DE7" w:rsidP="00AC02D3">
      <w:pPr>
        <w:spacing w:line="240" w:lineRule="auto"/>
      </w:pPr>
    </w:p>
    <w:p w14:paraId="778E0994" w14:textId="6C07A969" w:rsidR="00DE0852" w:rsidRPr="00DE0852" w:rsidRDefault="00DE0852" w:rsidP="00AC02D3">
      <w:pPr>
        <w:spacing w:line="240" w:lineRule="auto"/>
      </w:pPr>
      <w:r>
        <w:rPr>
          <w:b/>
          <w:bCs/>
        </w:rPr>
        <w:t>Skills Specification</w:t>
      </w:r>
    </w:p>
    <w:p w14:paraId="1F127CA3" w14:textId="3BEF0F58" w:rsidR="00DE0852" w:rsidRDefault="00790C26" w:rsidP="00AC02D3">
      <w:pPr>
        <w:spacing w:line="240" w:lineRule="auto"/>
        <w:rPr>
          <w:u w:val="single"/>
        </w:rPr>
      </w:pPr>
      <w:r>
        <w:rPr>
          <w:u w:val="single"/>
        </w:rPr>
        <w:lastRenderedPageBreak/>
        <w:t xml:space="preserve">Required of all Employees  </w:t>
      </w:r>
    </w:p>
    <w:p w14:paraId="6E4EF6C5" w14:textId="563591B9" w:rsidR="00747298" w:rsidRDefault="00747298" w:rsidP="00AC02D3">
      <w:pPr>
        <w:pStyle w:val="ListParagraph"/>
        <w:numPr>
          <w:ilvl w:val="0"/>
          <w:numId w:val="2"/>
        </w:numPr>
        <w:spacing w:line="240" w:lineRule="auto"/>
      </w:pPr>
      <w:r>
        <w:t>High standard of written and verbal communication, with demonstrable ability to communicate effectively and professionally, in both written and verbal format</w:t>
      </w:r>
    </w:p>
    <w:p w14:paraId="088EFF1C" w14:textId="21ECF1D0" w:rsidR="00790C26" w:rsidRDefault="00621AEE" w:rsidP="00AC02D3">
      <w:pPr>
        <w:pStyle w:val="ListParagraph"/>
        <w:numPr>
          <w:ilvl w:val="0"/>
          <w:numId w:val="2"/>
        </w:numPr>
        <w:spacing w:line="240" w:lineRule="auto"/>
      </w:pPr>
      <w:r>
        <w:t xml:space="preserve">Proven analytical skills; able to maintain and add to accurate budget records, and (where a role requires) managing team budget </w:t>
      </w:r>
    </w:p>
    <w:p w14:paraId="2D700502" w14:textId="0FF51A11" w:rsidR="009C7AEE" w:rsidRDefault="001207AD" w:rsidP="00AC02D3">
      <w:pPr>
        <w:pStyle w:val="ListParagraph"/>
        <w:numPr>
          <w:ilvl w:val="0"/>
          <w:numId w:val="2"/>
        </w:numPr>
        <w:spacing w:line="240" w:lineRule="auto"/>
      </w:pPr>
      <w:r>
        <w:t>Manage workload and deadlines, in a way that prioritises successful delivery of individual and team objectives/projects (Time management and organisation)</w:t>
      </w:r>
    </w:p>
    <w:p w14:paraId="13CEE697" w14:textId="032D7DAD" w:rsidR="00F103CA" w:rsidRDefault="00545F83" w:rsidP="00AC02D3">
      <w:pPr>
        <w:pStyle w:val="ListParagraph"/>
        <w:numPr>
          <w:ilvl w:val="0"/>
          <w:numId w:val="2"/>
        </w:numPr>
        <w:spacing w:line="240" w:lineRule="auto"/>
      </w:pPr>
      <w:r>
        <w:t>Effective interpersonal and collaboration ability; able to build rapport and work in a team with colleagues and across the organisation (Interpersonal and collaboration skills)</w:t>
      </w:r>
    </w:p>
    <w:p w14:paraId="3E38F7D3" w14:textId="6A73F005" w:rsidR="00F85110" w:rsidRDefault="00F85110" w:rsidP="00AC02D3">
      <w:pPr>
        <w:pStyle w:val="ListParagraph"/>
        <w:numPr>
          <w:ilvl w:val="0"/>
          <w:numId w:val="2"/>
        </w:numPr>
        <w:spacing w:line="240" w:lineRule="auto"/>
      </w:pPr>
      <w:r>
        <w:t>Comprehensive, fast and accurate IT skills in Microsoft Word, outlook, Excel and PowerPoint</w:t>
      </w:r>
    </w:p>
    <w:p w14:paraId="36EEDF8D" w14:textId="2D288FEE" w:rsidR="000B516E" w:rsidRDefault="000B516E" w:rsidP="00AC02D3">
      <w:pPr>
        <w:pStyle w:val="ListParagraph"/>
        <w:numPr>
          <w:ilvl w:val="0"/>
          <w:numId w:val="2"/>
        </w:numPr>
        <w:spacing w:line="240" w:lineRule="auto"/>
      </w:pPr>
      <w:r>
        <w:t>Passion for the performing arts, specifically our core genres of music, theatre, opera and dance</w:t>
      </w:r>
    </w:p>
    <w:p w14:paraId="7DA25D99" w14:textId="78DA8986" w:rsidR="77946AAD" w:rsidRDefault="77946AAD" w:rsidP="00AC02D3">
      <w:pPr>
        <w:spacing w:line="240" w:lineRule="auto"/>
      </w:pPr>
    </w:p>
    <w:p w14:paraId="0AB5457E" w14:textId="514257E7" w:rsidR="00DE0852" w:rsidRPr="00DE0852" w:rsidRDefault="00DE0852" w:rsidP="00AC02D3">
      <w:pPr>
        <w:spacing w:line="240" w:lineRule="auto"/>
        <w:rPr>
          <w:u w:val="single"/>
        </w:rPr>
      </w:pPr>
      <w:r>
        <w:rPr>
          <w:u w:val="single"/>
        </w:rPr>
        <w:t>Essential for the Role</w:t>
      </w:r>
    </w:p>
    <w:p w14:paraId="00001074" w14:textId="00001074" w:rsidR="001E097F" w:rsidRDefault="00AC02D3" w:rsidP="00AC02D3">
      <w:pPr>
        <w:pStyle w:val="ListParagraph"/>
        <w:numPr>
          <w:ilvl w:val="0"/>
          <w:numId w:val="3"/>
        </w:numPr>
        <w:spacing w:line="240" w:lineRule="auto"/>
      </w:pPr>
      <w:r>
        <w:t xml:space="preserve">Demonstrable experience leading and managing SEO/GEO, a marketing database and email campaign platform (e.g. </w:t>
      </w:r>
      <w:proofErr w:type="spellStart"/>
      <w:r>
        <w:t>Dotdigital</w:t>
      </w:r>
      <w:proofErr w:type="spellEnd"/>
      <w:r>
        <w:t>)</w:t>
      </w:r>
    </w:p>
    <w:p w14:paraId="00001075" w14:textId="00001075" w:rsidR="001E097F" w:rsidRDefault="00AC02D3" w:rsidP="00AC02D3">
      <w:pPr>
        <w:pStyle w:val="ListParagraph"/>
        <w:numPr>
          <w:ilvl w:val="0"/>
          <w:numId w:val="3"/>
        </w:numPr>
        <w:spacing w:line="240" w:lineRule="auto"/>
      </w:pPr>
      <w:r>
        <w:t>Experience in identifying target audiences and devising segmented email campaigns that engage, inform and convert</w:t>
      </w:r>
    </w:p>
    <w:p w14:paraId="00001076" w14:textId="00001076" w:rsidR="001E097F" w:rsidRDefault="00AC02D3" w:rsidP="00AC02D3">
      <w:pPr>
        <w:pStyle w:val="ListParagraph"/>
        <w:numPr>
          <w:ilvl w:val="0"/>
          <w:numId w:val="3"/>
        </w:numPr>
        <w:spacing w:line="240" w:lineRule="auto"/>
      </w:pPr>
      <w:r>
        <w:t>Experience in managing websites and optimising landing pages and user journeys</w:t>
      </w:r>
    </w:p>
    <w:p w14:paraId="00001077" w14:textId="00001077" w:rsidR="001E097F" w:rsidRDefault="00AC02D3" w:rsidP="00AC02D3">
      <w:pPr>
        <w:pStyle w:val="ListParagraph"/>
        <w:numPr>
          <w:ilvl w:val="0"/>
          <w:numId w:val="3"/>
        </w:numPr>
        <w:spacing w:line="240" w:lineRule="auto"/>
      </w:pPr>
      <w:r>
        <w:t>Well-developed people management skills and experience of managing cross-functional project teams</w:t>
      </w:r>
    </w:p>
    <w:p w14:paraId="00001078" w14:textId="00001078" w:rsidR="001E097F" w:rsidRDefault="00AC02D3" w:rsidP="00AC02D3">
      <w:pPr>
        <w:pStyle w:val="ListParagraph"/>
        <w:numPr>
          <w:ilvl w:val="0"/>
          <w:numId w:val="3"/>
        </w:numPr>
        <w:spacing w:line="240" w:lineRule="auto"/>
      </w:pPr>
      <w:r>
        <w:t>Working knowledge of website analytics tools (e.g. GA4)</w:t>
      </w:r>
    </w:p>
    <w:p w14:paraId="00001079" w14:textId="00001079" w:rsidR="001E097F" w:rsidRDefault="00AC02D3" w:rsidP="00AC02D3">
      <w:pPr>
        <w:pStyle w:val="ListParagraph"/>
        <w:numPr>
          <w:ilvl w:val="0"/>
          <w:numId w:val="3"/>
        </w:numPr>
        <w:spacing w:line="240" w:lineRule="auto"/>
      </w:pPr>
      <w:r>
        <w:t>Strong analytical skills and data-informed thinking</w:t>
      </w:r>
    </w:p>
    <w:p w14:paraId="00001081" w14:textId="00001081" w:rsidR="001E097F" w:rsidRDefault="00AC02D3" w:rsidP="00AC02D3">
      <w:pPr>
        <w:pStyle w:val="ListParagraph"/>
        <w:numPr>
          <w:ilvl w:val="0"/>
          <w:numId w:val="3"/>
        </w:numPr>
        <w:spacing w:line="240" w:lineRule="auto"/>
      </w:pPr>
      <w:r>
        <w:t>Proven initiative and high levels of self-motivation, as well as the ability to work unsupervised</w:t>
      </w:r>
    </w:p>
    <w:p w14:paraId="00001082" w14:textId="00001082" w:rsidR="001E097F" w:rsidRDefault="00AC02D3" w:rsidP="00AC02D3">
      <w:pPr>
        <w:pStyle w:val="ListParagraph"/>
        <w:numPr>
          <w:ilvl w:val="0"/>
          <w:numId w:val="3"/>
        </w:numPr>
        <w:spacing w:line="240" w:lineRule="auto"/>
      </w:pPr>
      <w:r>
        <w:t>Proven ability to work under pressure as well as plan and prioritise an often-heavy workload</w:t>
      </w:r>
    </w:p>
    <w:p w14:paraId="73BF5132" w14:textId="77777777" w:rsidR="00BB0DE7" w:rsidRPr="00DE0852" w:rsidRDefault="00BB0DE7" w:rsidP="00AC02D3">
      <w:pPr>
        <w:spacing w:line="240" w:lineRule="auto"/>
        <w:rPr>
          <w:u w:val="single"/>
        </w:rPr>
      </w:pPr>
    </w:p>
    <w:p w14:paraId="45F63B87" w14:textId="66FD16E9" w:rsidR="00DE0852" w:rsidRPr="00DE0852" w:rsidRDefault="00DE0852" w:rsidP="00AC02D3">
      <w:pPr>
        <w:spacing w:line="240" w:lineRule="auto"/>
        <w:rPr>
          <w:u w:val="single"/>
        </w:rPr>
      </w:pPr>
      <w:r>
        <w:rPr>
          <w:u w:val="single"/>
        </w:rPr>
        <w:t>Desirable for the Role</w:t>
      </w:r>
    </w:p>
    <w:p w14:paraId="00001084" w14:textId="00001084" w:rsidR="001E097F" w:rsidRDefault="00AC02D3" w:rsidP="00AC02D3">
      <w:pPr>
        <w:pStyle w:val="ListParagraph"/>
        <w:numPr>
          <w:ilvl w:val="0"/>
          <w:numId w:val="3"/>
        </w:numPr>
        <w:spacing w:line="240" w:lineRule="auto"/>
      </w:pPr>
      <w:r>
        <w:t>Knowledge and experience of our core artforms (opera, music, theatre or dance)</w:t>
      </w:r>
    </w:p>
    <w:p w14:paraId="00001085" w14:textId="00001085" w:rsidR="001E097F" w:rsidRDefault="00AC02D3" w:rsidP="00AC02D3">
      <w:pPr>
        <w:pStyle w:val="ListParagraph"/>
        <w:numPr>
          <w:ilvl w:val="0"/>
          <w:numId w:val="3"/>
        </w:numPr>
        <w:spacing w:line="240" w:lineRule="auto"/>
      </w:pPr>
      <w:r>
        <w:t>Knowledge of cultural/entertainment industry CRM systems</w:t>
      </w:r>
    </w:p>
    <w:p w14:paraId="00001086" w14:textId="00001086" w:rsidR="001E097F" w:rsidRDefault="00AC02D3" w:rsidP="00AC02D3">
      <w:pPr>
        <w:pStyle w:val="ListParagraph"/>
        <w:numPr>
          <w:ilvl w:val="0"/>
          <w:numId w:val="3"/>
        </w:numPr>
        <w:spacing w:line="240" w:lineRule="auto"/>
      </w:pPr>
      <w:r>
        <w:t>Knowledge of the UK cultural sector, its practices and supporters</w:t>
      </w:r>
    </w:p>
    <w:p w14:paraId="00001087" w14:textId="00001087" w:rsidR="001E097F" w:rsidRDefault="00AC02D3" w:rsidP="00AC02D3">
      <w:pPr>
        <w:pStyle w:val="ListParagraph"/>
        <w:numPr>
          <w:ilvl w:val="0"/>
          <w:numId w:val="3"/>
        </w:numPr>
        <w:spacing w:line="240" w:lineRule="auto"/>
      </w:pPr>
      <w:r>
        <w:t>Experience of working for a charitable organisation, making effective use of a Google Grant</w:t>
      </w:r>
    </w:p>
    <w:p w14:paraId="00001088" w14:textId="00001088" w:rsidR="001E097F" w:rsidRDefault="00AC02D3" w:rsidP="00AC02D3">
      <w:pPr>
        <w:pStyle w:val="ListParagraph"/>
        <w:numPr>
          <w:ilvl w:val="0"/>
          <w:numId w:val="3"/>
        </w:numPr>
        <w:spacing w:line="240" w:lineRule="auto"/>
      </w:pPr>
      <w:r>
        <w:lastRenderedPageBreak/>
        <w:t>An interest in broader marketing and communications strategies and tactics</w:t>
      </w:r>
    </w:p>
    <w:p w14:paraId="00001089" w14:textId="00001089" w:rsidR="001E097F" w:rsidRDefault="00AC02D3" w:rsidP="00AC02D3">
      <w:pPr>
        <w:pStyle w:val="ListParagraph"/>
        <w:numPr>
          <w:ilvl w:val="0"/>
          <w:numId w:val="3"/>
        </w:numPr>
        <w:spacing w:line="240" w:lineRule="auto"/>
      </w:pPr>
      <w:r>
        <w:t>Experience in a high-profile, busy and dynamic environment</w:t>
      </w:r>
    </w:p>
    <w:p w14:paraId="1ED446D5" w14:textId="77777777" w:rsidR="00DE0852" w:rsidRPr="00DE0852" w:rsidRDefault="00DE0852" w:rsidP="00AC02D3">
      <w:pPr>
        <w:spacing w:line="240" w:lineRule="auto"/>
      </w:pPr>
      <w:r>
        <w:t> </w:t>
      </w:r>
      <w:r>
        <w:br/>
        <w:t> </w:t>
      </w:r>
    </w:p>
    <w:p w14:paraId="6419E51F" w14:textId="1FD574A7" w:rsidR="248F4EA7" w:rsidRDefault="319937B8" w:rsidP="00AC02D3">
      <w:pPr>
        <w:spacing w:line="240" w:lineRule="auto"/>
        <w:rPr>
          <w:b/>
          <w:bCs/>
        </w:rPr>
      </w:pPr>
      <w:r>
        <w:rPr>
          <w:b/>
          <w:bCs/>
        </w:rPr>
        <w:t>Terms and Conditions</w:t>
      </w:r>
    </w:p>
    <w:p w14:paraId="6A75B458" w14:textId="03AACC25" w:rsidR="00DE0852" w:rsidRDefault="00DE0852" w:rsidP="00AC02D3">
      <w:pPr>
        <w:spacing w:line="240" w:lineRule="auto"/>
      </w:pPr>
      <w:r>
        <w:rPr>
          <w:u w:val="single"/>
        </w:rPr>
        <w:t>Working Days/Hours:</w:t>
      </w:r>
      <w:r>
        <w:t xml:space="preserve"> Full Time</w:t>
      </w:r>
    </w:p>
    <w:p w14:paraId="22C571B2" w14:textId="76177D1B" w:rsidR="000479B3" w:rsidRDefault="006F1A96" w:rsidP="00AC02D3">
      <w:pPr>
        <w:spacing w:line="240" w:lineRule="auto"/>
      </w:pPr>
      <w:r>
        <w:rPr>
          <w:u w:val="single"/>
        </w:rPr>
        <w:t>Work Pattern</w:t>
      </w:r>
      <w:r>
        <w:t>: 35 hours per week, by agreement within standard office hours of 9.30 to 17.30, Monday to Friday.</w:t>
      </w:r>
    </w:p>
    <w:p w14:paraId="4B2E00EC" w14:textId="561EF83D" w:rsidR="00DF3EA6" w:rsidRPr="00DE0852" w:rsidRDefault="00DF3EA6" w:rsidP="00AC02D3">
      <w:pPr>
        <w:spacing w:line="240" w:lineRule="auto"/>
      </w:pPr>
      <w:r>
        <w:t>At peak times, and particularly immediately before and during the International Festival, it will be necessary to work outside standard hours and at weekends. Payment of overtime is not applicable to this post.</w:t>
      </w:r>
    </w:p>
    <w:p w14:paraId="4094931F" w14:textId="77777777" w:rsidR="00DE0852" w:rsidRPr="00DE0852" w:rsidRDefault="00DE0852" w:rsidP="00AC02D3">
      <w:pPr>
        <w:spacing w:line="240" w:lineRule="auto"/>
      </w:pPr>
      <w:r>
        <w:t> </w:t>
      </w:r>
    </w:p>
    <w:p w14:paraId="1EDCEF78" w14:textId="7C7B4C8C" w:rsidR="00DE0852" w:rsidRPr="00DE0852" w:rsidRDefault="00DE0852" w:rsidP="00AC02D3">
      <w:pPr>
        <w:spacing w:line="240" w:lineRule="auto"/>
      </w:pPr>
      <w:r>
        <w:rPr>
          <w:u w:val="single"/>
        </w:rPr>
        <w:t>Contract Type</w:t>
      </w:r>
      <w:r>
        <w:t>: Permanent</w:t>
      </w:r>
    </w:p>
    <w:p w14:paraId="2594A907" w14:textId="1828093B" w:rsidR="00AA31AB" w:rsidRDefault="00DE0852" w:rsidP="00AC02D3">
      <w:pPr>
        <w:spacing w:line="240" w:lineRule="auto"/>
      </w:pPr>
      <w:r>
        <w:t> </w:t>
      </w:r>
      <w:r>
        <w:rPr>
          <w:u w:val="single"/>
        </w:rPr>
        <w:t>Salary/Hourly Rate:</w:t>
      </w:r>
    </w:p>
    <w:p w14:paraId="00001090" w14:textId="00001090" w:rsidR="001E097F" w:rsidRDefault="00AC02D3" w:rsidP="00AC02D3">
      <w:pPr>
        <w:spacing w:line="240" w:lineRule="auto"/>
      </w:pPr>
      <w:r>
        <w:t>£34,000-£40,000, dependent on experience</w:t>
      </w:r>
    </w:p>
    <w:p w14:paraId="00001091" w14:textId="00001091" w:rsidR="001E097F" w:rsidRDefault="001E097F" w:rsidP="00AC02D3">
      <w:pPr>
        <w:spacing w:line="240" w:lineRule="auto"/>
      </w:pPr>
    </w:p>
    <w:p w14:paraId="00001092" w14:textId="00001092" w:rsidR="001E097F" w:rsidRDefault="00AC02D3" w:rsidP="00AC02D3">
      <w:pPr>
        <w:spacing w:line="240" w:lineRule="auto"/>
      </w:pPr>
      <w:r>
        <w:rPr>
          <w:u w:val="single"/>
        </w:rPr>
        <w:t xml:space="preserve">Holiday entitlement: </w:t>
      </w:r>
      <w:r>
        <w:t>25 days per annum (with 3 days requiring to be taken between Christmas and New Year) plus 10 days public holiday</w:t>
      </w:r>
    </w:p>
    <w:p w14:paraId="00001093" w14:textId="00001093" w:rsidR="001E097F" w:rsidRDefault="001E097F" w:rsidP="00AC02D3">
      <w:pPr>
        <w:spacing w:line="240" w:lineRule="auto"/>
      </w:pPr>
    </w:p>
    <w:p w14:paraId="00001094" w14:textId="00001094" w:rsidR="001E097F" w:rsidRDefault="00AC02D3" w:rsidP="00AC02D3">
      <w:pPr>
        <w:spacing w:line="240" w:lineRule="auto"/>
      </w:pPr>
      <w:r>
        <w:rPr>
          <w:u w:val="single"/>
        </w:rPr>
        <w:t xml:space="preserve">Pension Scheme: </w:t>
      </w:r>
      <w:r>
        <w:t>The International Festival will comply with the employer pension duties in accordance with Part 1 of the Pension Act 2008, as amended or replaced from time to time.</w:t>
      </w:r>
    </w:p>
    <w:p w14:paraId="536466C1" w14:textId="26F8F2D2" w:rsidR="4E810ABC" w:rsidRDefault="4E810ABC" w:rsidP="00AC02D3">
      <w:pPr>
        <w:spacing w:line="240" w:lineRule="auto"/>
        <w:contextualSpacing/>
        <w:rPr>
          <w:rFonts w:eastAsiaTheme="minorEastAsia"/>
          <w:color w:val="000000" w:themeColor="text1"/>
        </w:rPr>
      </w:pPr>
    </w:p>
    <w:p w14:paraId="29BECE29" w14:textId="2CC6B391" w:rsidR="4E810ABC" w:rsidRDefault="232FDFFF" w:rsidP="00AC02D3">
      <w:pPr>
        <w:spacing w:line="240" w:lineRule="auto"/>
        <w:contextualSpacing/>
        <w:rPr>
          <w:rFonts w:ascii="Aptos" w:eastAsia="Aptos" w:hAnsi="Aptos" w:cs="Aptos"/>
        </w:rPr>
      </w:pPr>
      <w:r>
        <w:rPr>
          <w:rFonts w:eastAsiaTheme="minorEastAsia"/>
          <w:color w:val="000000" w:themeColor="text1"/>
        </w:rPr>
        <w:t xml:space="preserve">Benefits: </w:t>
      </w:r>
      <w:hyperlink r:id="rId10">
        <w:r>
          <w:rPr>
            <w:rStyle w:val="Hyperlink"/>
            <w:rFonts w:ascii="Aptos" w:eastAsia="Aptos" w:hAnsi="Aptos" w:cs="Aptos"/>
          </w:rPr>
          <w:t>EIF Employee Benefits.pdf</w:t>
        </w:r>
      </w:hyperlink>
    </w:p>
    <w:p w14:paraId="272154BE" w14:textId="6B388FF5" w:rsidR="4E810ABC" w:rsidRDefault="4E810ABC" w:rsidP="00AC02D3">
      <w:pPr>
        <w:spacing w:line="240" w:lineRule="auto"/>
        <w:contextualSpacing/>
        <w:rPr>
          <w:rFonts w:ascii="Aptos" w:eastAsia="Aptos" w:hAnsi="Aptos" w:cs="Aptos"/>
        </w:rPr>
      </w:pPr>
    </w:p>
    <w:p w14:paraId="559DB4CF" w14:textId="1FD274CB" w:rsidR="00AA31AB" w:rsidRDefault="005B0CB2" w:rsidP="00AC02D3">
      <w:pPr>
        <w:spacing w:line="240" w:lineRule="auto"/>
      </w:pPr>
      <w:r>
        <w:t>As a result of the current immigration rules, these roles are not eligible under the Skilled Worker Route. Job applicants will be expected to provide evidence of right to work in the United Kingdom or be able to obtain such.</w:t>
      </w:r>
    </w:p>
    <w:sectPr w:rsidR="00AA31A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7DB5" w14:textId="77777777" w:rsidR="00426E35" w:rsidRDefault="00426E35" w:rsidP="002833E4">
      <w:pPr>
        <w:spacing w:after="0" w:line="240" w:lineRule="auto"/>
      </w:pPr>
      <w:r>
        <w:separator/>
      </w:r>
    </w:p>
  </w:endnote>
  <w:endnote w:type="continuationSeparator" w:id="0">
    <w:p w14:paraId="2F56CD38" w14:textId="77777777" w:rsidR="00426E35" w:rsidRDefault="00426E35" w:rsidP="00283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750E1C5" w14:paraId="4B21BD2B" w14:textId="77777777" w:rsidTr="1750E1C5">
      <w:trPr>
        <w:trHeight w:val="300"/>
      </w:trPr>
      <w:tc>
        <w:tcPr>
          <w:tcW w:w="3005" w:type="dxa"/>
        </w:tcPr>
        <w:p w14:paraId="62C19F44" w14:textId="2D6AAAEC" w:rsidR="1750E1C5" w:rsidRDefault="1750E1C5" w:rsidP="1750E1C5">
          <w:pPr>
            <w:pStyle w:val="Header"/>
            <w:ind w:left="-115"/>
          </w:pPr>
        </w:p>
      </w:tc>
      <w:tc>
        <w:tcPr>
          <w:tcW w:w="3005" w:type="dxa"/>
        </w:tcPr>
        <w:p w14:paraId="65846261" w14:textId="03F1DABB" w:rsidR="1750E1C5" w:rsidRDefault="1750E1C5" w:rsidP="1750E1C5">
          <w:pPr>
            <w:pStyle w:val="Header"/>
            <w:jc w:val="center"/>
          </w:pPr>
        </w:p>
      </w:tc>
      <w:tc>
        <w:tcPr>
          <w:tcW w:w="3005" w:type="dxa"/>
        </w:tcPr>
        <w:p w14:paraId="250B82A4" w14:textId="2F5A8836" w:rsidR="1750E1C5" w:rsidRDefault="1750E1C5" w:rsidP="1750E1C5">
          <w:pPr>
            <w:pStyle w:val="Header"/>
            <w:ind w:right="-115"/>
            <w:jc w:val="right"/>
          </w:pPr>
        </w:p>
      </w:tc>
    </w:tr>
  </w:tbl>
  <w:p w14:paraId="5DF8998C" w14:textId="3C913F5C" w:rsidR="1750E1C5" w:rsidRDefault="1750E1C5" w:rsidP="1750E1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AC751" w14:textId="77777777" w:rsidR="00426E35" w:rsidRDefault="00426E35" w:rsidP="002833E4">
      <w:pPr>
        <w:spacing w:after="0" w:line="240" w:lineRule="auto"/>
      </w:pPr>
      <w:r>
        <w:separator/>
      </w:r>
    </w:p>
  </w:footnote>
  <w:footnote w:type="continuationSeparator" w:id="0">
    <w:p w14:paraId="72B2AF07" w14:textId="77777777" w:rsidR="00426E35" w:rsidRDefault="00426E35" w:rsidP="00283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1BCF" w14:textId="10064B74" w:rsidR="002833E4" w:rsidRDefault="002833E4">
    <w:pPr>
      <w:pStyle w:val="Header"/>
    </w:pPr>
    <w:r w:rsidRPr="00DE0852">
      <w:rPr>
        <w:noProof/>
      </w:rPr>
      <w:drawing>
        <wp:inline distT="0" distB="0" distL="0" distR="0" wp14:anchorId="5C895703" wp14:editId="7458E17F">
          <wp:extent cx="2495550" cy="1409700"/>
          <wp:effectExtent l="0" t="0" r="0" b="0"/>
          <wp:docPr id="1202080041" name="Picture 4" descr="A black and white logo&#10;&#10;AI-generated content may be incorrect.">
            <a:extLst xmlns:a="http://schemas.openxmlformats.org/drawingml/2006/main">
              <a:ext uri="{FF2B5EF4-FFF2-40B4-BE49-F238E27FC236}">
                <a16:creationId xmlns:a16="http://schemas.microsoft.com/office/drawing/2014/main" id="{8397AE11-D785-4D21-B9FD-3BDE8EC2B2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80041" name="Picture 4"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1409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346FB"/>
    <w:multiLevelType w:val="hybridMultilevel"/>
    <w:tmpl w:val="7FC0571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4EDC13E6"/>
    <w:multiLevelType w:val="hybridMultilevel"/>
    <w:tmpl w:val="AD2A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9C12D1"/>
    <w:multiLevelType w:val="hybridMultilevel"/>
    <w:tmpl w:val="3B68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705446">
    <w:abstractNumId w:val="0"/>
  </w:num>
  <w:num w:numId="2" w16cid:durableId="1446923638">
    <w:abstractNumId w:val="2"/>
  </w:num>
  <w:num w:numId="3" w16cid:durableId="2025786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2"/>
    <w:rsid w:val="00034FD0"/>
    <w:rsid w:val="000368AD"/>
    <w:rsid w:val="000479B3"/>
    <w:rsid w:val="000B516E"/>
    <w:rsid w:val="000E2EB2"/>
    <w:rsid w:val="000E3706"/>
    <w:rsid w:val="000F2340"/>
    <w:rsid w:val="000F6F42"/>
    <w:rsid w:val="00110709"/>
    <w:rsid w:val="00117268"/>
    <w:rsid w:val="001207AD"/>
    <w:rsid w:val="00134B4D"/>
    <w:rsid w:val="00161307"/>
    <w:rsid w:val="0016410F"/>
    <w:rsid w:val="00167311"/>
    <w:rsid w:val="00174C59"/>
    <w:rsid w:val="001911AD"/>
    <w:rsid w:val="00191429"/>
    <w:rsid w:val="001C4BEE"/>
    <w:rsid w:val="001C5FFF"/>
    <w:rsid w:val="001E097F"/>
    <w:rsid w:val="001F73CB"/>
    <w:rsid w:val="00272EA3"/>
    <w:rsid w:val="002833E4"/>
    <w:rsid w:val="002A3CD5"/>
    <w:rsid w:val="002C467F"/>
    <w:rsid w:val="002D27A7"/>
    <w:rsid w:val="00320071"/>
    <w:rsid w:val="00322CF5"/>
    <w:rsid w:val="003275F4"/>
    <w:rsid w:val="003279D0"/>
    <w:rsid w:val="00332FB3"/>
    <w:rsid w:val="00367E27"/>
    <w:rsid w:val="0039034A"/>
    <w:rsid w:val="0039208E"/>
    <w:rsid w:val="003A61AE"/>
    <w:rsid w:val="003C22C9"/>
    <w:rsid w:val="003F1F52"/>
    <w:rsid w:val="00426E35"/>
    <w:rsid w:val="004536CC"/>
    <w:rsid w:val="0048467A"/>
    <w:rsid w:val="00495606"/>
    <w:rsid w:val="004A35DE"/>
    <w:rsid w:val="004B3D91"/>
    <w:rsid w:val="004E78FE"/>
    <w:rsid w:val="00545F83"/>
    <w:rsid w:val="0056619E"/>
    <w:rsid w:val="00571DDB"/>
    <w:rsid w:val="00573822"/>
    <w:rsid w:val="00586A87"/>
    <w:rsid w:val="005B0CB2"/>
    <w:rsid w:val="00600AC4"/>
    <w:rsid w:val="006015E4"/>
    <w:rsid w:val="00621AEE"/>
    <w:rsid w:val="00631F6F"/>
    <w:rsid w:val="0063404A"/>
    <w:rsid w:val="00637950"/>
    <w:rsid w:val="00644174"/>
    <w:rsid w:val="006600E0"/>
    <w:rsid w:val="006752BA"/>
    <w:rsid w:val="006A5E17"/>
    <w:rsid w:val="006C312F"/>
    <w:rsid w:val="006D263D"/>
    <w:rsid w:val="006E4FBA"/>
    <w:rsid w:val="006E5DD2"/>
    <w:rsid w:val="006F1A96"/>
    <w:rsid w:val="00716C87"/>
    <w:rsid w:val="0072144B"/>
    <w:rsid w:val="00725423"/>
    <w:rsid w:val="00747298"/>
    <w:rsid w:val="00763C97"/>
    <w:rsid w:val="00790C26"/>
    <w:rsid w:val="00792B03"/>
    <w:rsid w:val="00795512"/>
    <w:rsid w:val="007971AB"/>
    <w:rsid w:val="007A7BB3"/>
    <w:rsid w:val="007B33D7"/>
    <w:rsid w:val="007E1AD7"/>
    <w:rsid w:val="008053FB"/>
    <w:rsid w:val="00811FCD"/>
    <w:rsid w:val="00812857"/>
    <w:rsid w:val="00839B88"/>
    <w:rsid w:val="008533BA"/>
    <w:rsid w:val="00856703"/>
    <w:rsid w:val="00897B7C"/>
    <w:rsid w:val="00930F6D"/>
    <w:rsid w:val="009467D8"/>
    <w:rsid w:val="00965F26"/>
    <w:rsid w:val="00977429"/>
    <w:rsid w:val="00987F89"/>
    <w:rsid w:val="009C3075"/>
    <w:rsid w:val="009C3B9B"/>
    <w:rsid w:val="009C7AEE"/>
    <w:rsid w:val="009D2723"/>
    <w:rsid w:val="00A12608"/>
    <w:rsid w:val="00A20D03"/>
    <w:rsid w:val="00A3310A"/>
    <w:rsid w:val="00A66C2E"/>
    <w:rsid w:val="00A90818"/>
    <w:rsid w:val="00AA31AB"/>
    <w:rsid w:val="00AA4D71"/>
    <w:rsid w:val="00AC02D3"/>
    <w:rsid w:val="00AC73D0"/>
    <w:rsid w:val="00AD04E7"/>
    <w:rsid w:val="00AE7EB2"/>
    <w:rsid w:val="00B332CA"/>
    <w:rsid w:val="00B61645"/>
    <w:rsid w:val="00BA728A"/>
    <w:rsid w:val="00BB0DE7"/>
    <w:rsid w:val="00BD44BE"/>
    <w:rsid w:val="00C27F57"/>
    <w:rsid w:val="00C33AE9"/>
    <w:rsid w:val="00C43C55"/>
    <w:rsid w:val="00C474B1"/>
    <w:rsid w:val="00C55D14"/>
    <w:rsid w:val="00C8016D"/>
    <w:rsid w:val="00CC4AF4"/>
    <w:rsid w:val="00CC570A"/>
    <w:rsid w:val="00D04714"/>
    <w:rsid w:val="00D04BB8"/>
    <w:rsid w:val="00D314E4"/>
    <w:rsid w:val="00D4697E"/>
    <w:rsid w:val="00D80425"/>
    <w:rsid w:val="00D8665A"/>
    <w:rsid w:val="00DB5C51"/>
    <w:rsid w:val="00DD7CF5"/>
    <w:rsid w:val="00DE0852"/>
    <w:rsid w:val="00DE0FA7"/>
    <w:rsid w:val="00DF017D"/>
    <w:rsid w:val="00DF3EA6"/>
    <w:rsid w:val="00E013CB"/>
    <w:rsid w:val="00E03232"/>
    <w:rsid w:val="00E20ED6"/>
    <w:rsid w:val="00E3222B"/>
    <w:rsid w:val="00E3763C"/>
    <w:rsid w:val="00E55927"/>
    <w:rsid w:val="00E7099E"/>
    <w:rsid w:val="00E84503"/>
    <w:rsid w:val="00E97D1F"/>
    <w:rsid w:val="00EB548E"/>
    <w:rsid w:val="00ED1623"/>
    <w:rsid w:val="00ED4E71"/>
    <w:rsid w:val="00F103CA"/>
    <w:rsid w:val="00F517A6"/>
    <w:rsid w:val="00F85110"/>
    <w:rsid w:val="00FC3F37"/>
    <w:rsid w:val="00FD6FC3"/>
    <w:rsid w:val="024B80CC"/>
    <w:rsid w:val="02A89C54"/>
    <w:rsid w:val="02E62145"/>
    <w:rsid w:val="04C11B5C"/>
    <w:rsid w:val="06161C8B"/>
    <w:rsid w:val="07B3BC24"/>
    <w:rsid w:val="082B4CA0"/>
    <w:rsid w:val="08649DEC"/>
    <w:rsid w:val="086DE3CF"/>
    <w:rsid w:val="088E6CBC"/>
    <w:rsid w:val="09EDAFD8"/>
    <w:rsid w:val="0D3F30BD"/>
    <w:rsid w:val="100A45F9"/>
    <w:rsid w:val="110B2C31"/>
    <w:rsid w:val="1173F465"/>
    <w:rsid w:val="11C83478"/>
    <w:rsid w:val="1206FC4E"/>
    <w:rsid w:val="12C37AD1"/>
    <w:rsid w:val="134A8AB8"/>
    <w:rsid w:val="14389D6A"/>
    <w:rsid w:val="14990ACA"/>
    <w:rsid w:val="1512F3C9"/>
    <w:rsid w:val="15450F25"/>
    <w:rsid w:val="164E0713"/>
    <w:rsid w:val="16866688"/>
    <w:rsid w:val="1750E1C5"/>
    <w:rsid w:val="17766323"/>
    <w:rsid w:val="18378809"/>
    <w:rsid w:val="18AEDF86"/>
    <w:rsid w:val="18C1693D"/>
    <w:rsid w:val="19B5AE38"/>
    <w:rsid w:val="1B37879F"/>
    <w:rsid w:val="1B9F40D0"/>
    <w:rsid w:val="1CC1BCFF"/>
    <w:rsid w:val="1D930402"/>
    <w:rsid w:val="212EC242"/>
    <w:rsid w:val="217CD945"/>
    <w:rsid w:val="21AA28C3"/>
    <w:rsid w:val="21CCA996"/>
    <w:rsid w:val="22E9BE02"/>
    <w:rsid w:val="232FDFFF"/>
    <w:rsid w:val="23F152A0"/>
    <w:rsid w:val="248F4EA7"/>
    <w:rsid w:val="24B47137"/>
    <w:rsid w:val="2665E928"/>
    <w:rsid w:val="26F6E89A"/>
    <w:rsid w:val="2960AE7C"/>
    <w:rsid w:val="2A554953"/>
    <w:rsid w:val="2B715FD5"/>
    <w:rsid w:val="2F87B8C5"/>
    <w:rsid w:val="2FC1482A"/>
    <w:rsid w:val="3198F38A"/>
    <w:rsid w:val="319937B8"/>
    <w:rsid w:val="3325E7B2"/>
    <w:rsid w:val="33FA2E57"/>
    <w:rsid w:val="34DC91EA"/>
    <w:rsid w:val="3564A469"/>
    <w:rsid w:val="377313DA"/>
    <w:rsid w:val="3DD02420"/>
    <w:rsid w:val="3EB517D5"/>
    <w:rsid w:val="3F5B3795"/>
    <w:rsid w:val="3F5F2192"/>
    <w:rsid w:val="40168275"/>
    <w:rsid w:val="40864A2C"/>
    <w:rsid w:val="4176F0C1"/>
    <w:rsid w:val="42463349"/>
    <w:rsid w:val="44A951E4"/>
    <w:rsid w:val="44B3161D"/>
    <w:rsid w:val="46B35BE5"/>
    <w:rsid w:val="4788CDA1"/>
    <w:rsid w:val="47EF95F4"/>
    <w:rsid w:val="485D40B9"/>
    <w:rsid w:val="49E60470"/>
    <w:rsid w:val="4E810ABC"/>
    <w:rsid w:val="4F3EA188"/>
    <w:rsid w:val="51046F07"/>
    <w:rsid w:val="51994374"/>
    <w:rsid w:val="52CB0C58"/>
    <w:rsid w:val="52DDA9AF"/>
    <w:rsid w:val="53930237"/>
    <w:rsid w:val="55802488"/>
    <w:rsid w:val="57306670"/>
    <w:rsid w:val="5A432C76"/>
    <w:rsid w:val="5BAD3E01"/>
    <w:rsid w:val="5C292FF2"/>
    <w:rsid w:val="5DBE4A54"/>
    <w:rsid w:val="5F2E295A"/>
    <w:rsid w:val="637CBCB7"/>
    <w:rsid w:val="6589132F"/>
    <w:rsid w:val="66C128FA"/>
    <w:rsid w:val="69B7C860"/>
    <w:rsid w:val="69FD7C7E"/>
    <w:rsid w:val="6A4C1F10"/>
    <w:rsid w:val="6A5B617D"/>
    <w:rsid w:val="6C2DC7EE"/>
    <w:rsid w:val="6C4F28A4"/>
    <w:rsid w:val="6CC0546B"/>
    <w:rsid w:val="6D046F9B"/>
    <w:rsid w:val="6E30ACCB"/>
    <w:rsid w:val="6E3593B0"/>
    <w:rsid w:val="6F421DB6"/>
    <w:rsid w:val="6F9F511B"/>
    <w:rsid w:val="7129426F"/>
    <w:rsid w:val="718D6048"/>
    <w:rsid w:val="71D9EF6F"/>
    <w:rsid w:val="73C08008"/>
    <w:rsid w:val="74DE009E"/>
    <w:rsid w:val="75214ACE"/>
    <w:rsid w:val="759B7FF1"/>
    <w:rsid w:val="77946AAD"/>
    <w:rsid w:val="78EB55F4"/>
    <w:rsid w:val="7A11D857"/>
    <w:rsid w:val="7A976588"/>
    <w:rsid w:val="7B307EA1"/>
    <w:rsid w:val="7DFE4BA3"/>
    <w:rsid w:val="7E369979"/>
    <w:rsid w:val="7E686693"/>
    <w:rsid w:val="7F5C1F60"/>
    <w:rsid w:val="7F6EF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951"/>
  <w15:chartTrackingRefBased/>
  <w15:docId w15:val="{B7BF8392-AED7-41EF-8AF9-EBBB1C7E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0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0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852"/>
    <w:rPr>
      <w:rFonts w:eastAsiaTheme="majorEastAsia" w:cstheme="majorBidi"/>
      <w:color w:val="272727" w:themeColor="text1" w:themeTint="D8"/>
    </w:rPr>
  </w:style>
  <w:style w:type="paragraph" w:styleId="Title">
    <w:name w:val="Title"/>
    <w:basedOn w:val="Normal"/>
    <w:next w:val="Normal"/>
    <w:link w:val="TitleChar"/>
    <w:uiPriority w:val="10"/>
    <w:qFormat/>
    <w:rsid w:val="00DE0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852"/>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2"/>
    <w:rPr>
      <w:i/>
      <w:iCs/>
      <w:color w:val="404040" w:themeColor="text1" w:themeTint="BF"/>
    </w:rPr>
  </w:style>
  <w:style w:type="paragraph" w:styleId="ListParagraph">
    <w:name w:val="List Paragraph"/>
    <w:basedOn w:val="Normal"/>
    <w:uiPriority w:val="34"/>
    <w:qFormat/>
    <w:rsid w:val="00DE0852"/>
    <w:pPr>
      <w:ind w:left="720"/>
      <w:contextualSpacing/>
    </w:pPr>
  </w:style>
  <w:style w:type="character" w:styleId="IntenseEmphasis">
    <w:name w:val="Intense Emphasis"/>
    <w:basedOn w:val="DefaultParagraphFont"/>
    <w:uiPriority w:val="21"/>
    <w:qFormat/>
    <w:rsid w:val="00DE0852"/>
    <w:rPr>
      <w:i/>
      <w:iCs/>
      <w:color w:val="0F4761" w:themeColor="accent1" w:themeShade="BF"/>
    </w:rPr>
  </w:style>
  <w:style w:type="paragraph" w:styleId="IntenseQuote">
    <w:name w:val="Intense Quote"/>
    <w:basedOn w:val="Normal"/>
    <w:next w:val="Normal"/>
    <w:link w:val="IntenseQuoteChar"/>
    <w:uiPriority w:val="30"/>
    <w:qFormat/>
    <w:rsid w:val="00DE0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852"/>
    <w:rPr>
      <w:i/>
      <w:iCs/>
      <w:color w:val="0F4761" w:themeColor="accent1" w:themeShade="BF"/>
    </w:rPr>
  </w:style>
  <w:style w:type="character" w:styleId="IntenseReference">
    <w:name w:val="Intense Reference"/>
    <w:basedOn w:val="DefaultParagraphFont"/>
    <w:uiPriority w:val="32"/>
    <w:qFormat/>
    <w:rsid w:val="00DE0852"/>
    <w:rPr>
      <w:b/>
      <w:bCs/>
      <w:smallCaps/>
      <w:color w:val="0F4761" w:themeColor="accent1" w:themeShade="BF"/>
      <w:spacing w:val="5"/>
    </w:rPr>
  </w:style>
  <w:style w:type="paragraph" w:styleId="Header">
    <w:name w:val="header"/>
    <w:basedOn w:val="Normal"/>
    <w:link w:val="HeaderChar"/>
    <w:uiPriority w:val="99"/>
    <w:unhideWhenUsed/>
    <w:rsid w:val="00283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3E4"/>
  </w:style>
  <w:style w:type="paragraph" w:styleId="Footer">
    <w:name w:val="footer"/>
    <w:basedOn w:val="Normal"/>
    <w:link w:val="FooterChar"/>
    <w:uiPriority w:val="99"/>
    <w:unhideWhenUsed/>
    <w:rsid w:val="00283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3E4"/>
  </w:style>
  <w:style w:type="character" w:styleId="CommentReference">
    <w:name w:val="annotation reference"/>
    <w:basedOn w:val="DefaultParagraphFont"/>
    <w:uiPriority w:val="99"/>
    <w:semiHidden/>
    <w:unhideWhenUsed/>
    <w:rsid w:val="00C8016D"/>
    <w:rPr>
      <w:sz w:val="16"/>
      <w:szCs w:val="16"/>
    </w:rPr>
  </w:style>
  <w:style w:type="paragraph" w:styleId="CommentText">
    <w:name w:val="annotation text"/>
    <w:basedOn w:val="Normal"/>
    <w:link w:val="CommentTextChar"/>
    <w:uiPriority w:val="99"/>
    <w:unhideWhenUsed/>
    <w:rsid w:val="00C8016D"/>
    <w:pPr>
      <w:spacing w:line="240" w:lineRule="auto"/>
    </w:pPr>
    <w:rPr>
      <w:sz w:val="20"/>
      <w:szCs w:val="20"/>
    </w:rPr>
  </w:style>
  <w:style w:type="character" w:customStyle="1" w:styleId="CommentTextChar">
    <w:name w:val="Comment Text Char"/>
    <w:basedOn w:val="DefaultParagraphFont"/>
    <w:link w:val="CommentText"/>
    <w:uiPriority w:val="99"/>
    <w:rsid w:val="00C8016D"/>
    <w:rPr>
      <w:sz w:val="20"/>
      <w:szCs w:val="20"/>
    </w:rPr>
  </w:style>
  <w:style w:type="paragraph" w:styleId="CommentSubject">
    <w:name w:val="annotation subject"/>
    <w:basedOn w:val="CommentText"/>
    <w:next w:val="CommentText"/>
    <w:link w:val="CommentSubjectChar"/>
    <w:uiPriority w:val="99"/>
    <w:semiHidden/>
    <w:unhideWhenUsed/>
    <w:rsid w:val="00C8016D"/>
    <w:rPr>
      <w:b/>
      <w:bCs/>
    </w:rPr>
  </w:style>
  <w:style w:type="character" w:customStyle="1" w:styleId="CommentSubjectChar">
    <w:name w:val="Comment Subject Char"/>
    <w:basedOn w:val="CommentTextChar"/>
    <w:link w:val="CommentSubject"/>
    <w:uiPriority w:val="99"/>
    <w:semiHidden/>
    <w:rsid w:val="00C8016D"/>
    <w:rPr>
      <w:b/>
      <w:bCs/>
      <w:sz w:val="20"/>
      <w:szCs w:val="20"/>
    </w:rPr>
  </w:style>
  <w:style w:type="character" w:styleId="Hyperlink">
    <w:name w:val="Hyperlink"/>
    <w:basedOn w:val="DefaultParagraphFont"/>
    <w:uiPriority w:val="99"/>
    <w:unhideWhenUsed/>
    <w:rsid w:val="4E810ABC"/>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dintfest.sharepoint.com/:b:/r/sites/staffnoticeboard/Shared%20Documents/Induction/Our%20Employee%20Benefits/EIF%20Employee%20Benefits.pdf?csf=1&amp;web=1&amp;e=H83bO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180FB7DB74849BA0646C991E87499" ma:contentTypeVersion="19" ma:contentTypeDescription="Create a new document." ma:contentTypeScope="" ma:versionID="06abb956f67c8ee96a878f14031b521e">
  <xsd:schema xmlns:xsd="http://www.w3.org/2001/XMLSchema" xmlns:xs="http://www.w3.org/2001/XMLSchema" xmlns:p="http://schemas.microsoft.com/office/2006/metadata/properties" xmlns:ns2="b8fcafe4-a931-4197-829d-c1693727b4d0" xmlns:ns3="237b45ac-0b85-4801-b66a-0325bc3cea57" targetNamespace="http://schemas.microsoft.com/office/2006/metadata/properties" ma:root="true" ma:fieldsID="91561e02805440fbd9e1531441fdb639" ns2:_="" ns3:_="">
    <xsd:import namespace="b8fcafe4-a931-4197-829d-c1693727b4d0"/>
    <xsd:import namespace="237b45ac-0b85-4801-b66a-0325bc3cea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cafe4-a931-4197-829d-c1693727b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7379-6d15-4376-8923-3898534e4e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7b45ac-0b85-4801-b66a-0325bc3cea5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872ea0-f9aa-4a31-aea8-8fcb1e553aee}" ma:internalName="TaxCatchAll" ma:showField="CatchAllData" ma:web="237b45ac-0b85-4801-b66a-0325bc3ce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37b45ac-0b85-4801-b66a-0325bc3cea57">
      <UserInfo>
        <DisplayName/>
        <AccountId xsi:nil="true"/>
        <AccountType/>
      </UserInfo>
    </SharedWithUsers>
    <_Flow_SignoffStatus xmlns="b8fcafe4-a931-4197-829d-c1693727b4d0" xsi:nil="true"/>
    <TaxCatchAll xmlns="237b45ac-0b85-4801-b66a-0325bc3cea57" xsi:nil="true"/>
    <lcf76f155ced4ddcb4097134ff3c332f xmlns="b8fcafe4-a931-4197-829d-c1693727b4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A01E3-843C-4B75-898C-249856F18665}"/>
</file>

<file path=customXml/itemProps2.xml><?xml version="1.0" encoding="utf-8"?>
<ds:datastoreItem xmlns:ds="http://schemas.openxmlformats.org/officeDocument/2006/customXml" ds:itemID="{760139F3-82D0-46D5-B086-085D96DA3894}">
  <ds:schemaRefs>
    <ds:schemaRef ds:uri="http://schemas.microsoft.com/office/2006/metadata/properties"/>
    <ds:schemaRef ds:uri="http://schemas.microsoft.com/office/infopath/2007/PartnerControls"/>
    <ds:schemaRef ds:uri="109983ea-4171-4130-821a-a5e333b8005f"/>
  </ds:schemaRefs>
</ds:datastoreItem>
</file>

<file path=customXml/itemProps3.xml><?xml version="1.0" encoding="utf-8"?>
<ds:datastoreItem xmlns:ds="http://schemas.openxmlformats.org/officeDocument/2006/customXml" ds:itemID="{F0DFE5F1-AF16-4046-9FD3-19E12BD3E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7559</Characters>
  <Application>Microsoft Office Word</Application>
  <DocSecurity>0</DocSecurity>
  <Lines>62</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Tappenden</dc:creator>
  <cp:keywords/>
  <dc:description/>
  <cp:lastModifiedBy>Kirsten Stewart</cp:lastModifiedBy>
  <cp:revision>2</cp:revision>
  <dcterms:created xsi:type="dcterms:W3CDTF">2026-09-09T14:41:00Z</dcterms:created>
  <dcterms:modified xsi:type="dcterms:W3CDTF">2026-09-09T14:41:00Z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0x01010002F180FB7DB74849BA0646C991E87499</vt:lpwstr>
  </property>
  <property fmtid="{D5CDD505-2E9C-101B-9397-08002B2CF9AE}" pid="3" name="MediaServiceImageTags">
    <vt:lpwstr/>
  </property>
  <property fmtid="{D5CDD505-2E9C-101B-9397-08002B2CF9AE}" pid="4" name="Order">
    <vt:r8>4030300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