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7C9BB" w14:textId="77777777" w:rsidR="007C2E0B" w:rsidRPr="003B40A9" w:rsidRDefault="007C2E0B" w:rsidP="007C2E0B">
      <w:pPr>
        <w:contextualSpacing/>
        <w:rPr>
          <w:rFonts w:ascii="More Offc" w:hAnsi="More Offc"/>
          <w:b/>
        </w:rPr>
      </w:pPr>
      <w:r w:rsidRPr="003B40A9">
        <w:rPr>
          <w:rFonts w:ascii="More Offc" w:hAnsi="More Offc"/>
          <w:noProof/>
        </w:rPr>
        <w:drawing>
          <wp:anchor distT="0" distB="0" distL="114300" distR="114300" simplePos="0" relativeHeight="251658240" behindDoc="0" locked="0" layoutInCell="1" allowOverlap="1" wp14:anchorId="0784CBA8" wp14:editId="0C85940C">
            <wp:simplePos x="0" y="0"/>
            <wp:positionH relativeFrom="column">
              <wp:posOffset>-188595</wp:posOffset>
            </wp:positionH>
            <wp:positionV relativeFrom="paragraph">
              <wp:posOffset>-381635</wp:posOffset>
            </wp:positionV>
            <wp:extent cx="2504440" cy="14166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F-logo-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4440" cy="1416685"/>
                    </a:xfrm>
                    <a:prstGeom prst="rect">
                      <a:avLst/>
                    </a:prstGeom>
                  </pic:spPr>
                </pic:pic>
              </a:graphicData>
            </a:graphic>
            <wp14:sizeRelH relativeFrom="page">
              <wp14:pctWidth>0</wp14:pctWidth>
            </wp14:sizeRelH>
            <wp14:sizeRelV relativeFrom="page">
              <wp14:pctHeight>0</wp14:pctHeight>
            </wp14:sizeRelV>
          </wp:anchor>
        </w:drawing>
      </w:r>
    </w:p>
    <w:p w14:paraId="25E2F256" w14:textId="77777777" w:rsidR="007C2E0B" w:rsidRPr="003B40A9" w:rsidRDefault="007C2E0B" w:rsidP="007C2E0B">
      <w:pPr>
        <w:contextualSpacing/>
        <w:rPr>
          <w:rFonts w:ascii="More Offc" w:hAnsi="More Offc"/>
          <w:b/>
        </w:rPr>
      </w:pPr>
    </w:p>
    <w:p w14:paraId="0E779A32" w14:textId="77777777" w:rsidR="007C2E0B" w:rsidRPr="003B40A9" w:rsidRDefault="007C2E0B" w:rsidP="007C2E0B">
      <w:pPr>
        <w:contextualSpacing/>
        <w:rPr>
          <w:rFonts w:ascii="More Offc" w:hAnsi="More Offc"/>
          <w:b/>
        </w:rPr>
      </w:pPr>
    </w:p>
    <w:p w14:paraId="1D63388C" w14:textId="77777777" w:rsidR="007C2E0B" w:rsidRPr="003B40A9" w:rsidRDefault="007C2E0B" w:rsidP="007C2E0B">
      <w:pPr>
        <w:contextualSpacing/>
        <w:rPr>
          <w:rFonts w:ascii="More Offc" w:hAnsi="More Offc"/>
          <w:b/>
        </w:rPr>
      </w:pPr>
    </w:p>
    <w:p w14:paraId="027D182C" w14:textId="77777777" w:rsidR="007C2E0B" w:rsidRPr="003B40A9" w:rsidRDefault="007C2E0B" w:rsidP="007C2E0B">
      <w:pPr>
        <w:contextualSpacing/>
        <w:rPr>
          <w:rFonts w:ascii="More Offc" w:hAnsi="More Offc"/>
          <w:b/>
        </w:rPr>
      </w:pPr>
    </w:p>
    <w:p w14:paraId="14150423" w14:textId="77777777" w:rsidR="007C2E0B" w:rsidRPr="003B40A9" w:rsidRDefault="007C2E0B" w:rsidP="007C2E0B">
      <w:pPr>
        <w:contextualSpacing/>
        <w:rPr>
          <w:rFonts w:ascii="More Offc" w:hAnsi="More Offc"/>
          <w:b/>
        </w:rPr>
      </w:pPr>
    </w:p>
    <w:p w14:paraId="0036CE02" w14:textId="77777777" w:rsidR="00047E63" w:rsidRDefault="00047E63" w:rsidP="00742A43">
      <w:pPr>
        <w:spacing w:after="0" w:line="240" w:lineRule="auto"/>
        <w:contextualSpacing/>
        <w:rPr>
          <w:rFonts w:ascii="Trim Office" w:hAnsi="Trim Office"/>
          <w:b/>
          <w:bCs/>
          <w:color w:val="FF0000"/>
        </w:rPr>
      </w:pPr>
    </w:p>
    <w:p w14:paraId="31866812" w14:textId="77777777" w:rsidR="00047E63" w:rsidRPr="00AC657C" w:rsidRDefault="00047E63" w:rsidP="00AC657C">
      <w:pPr>
        <w:spacing w:after="0" w:line="240" w:lineRule="auto"/>
        <w:contextualSpacing/>
        <w:rPr>
          <w:rFonts w:ascii="Trim Office" w:hAnsi="Trim Office"/>
          <w:b/>
          <w:bCs/>
          <w:color w:val="FF0000"/>
        </w:rPr>
      </w:pPr>
    </w:p>
    <w:p w14:paraId="35781686" w14:textId="77777777" w:rsidR="00256070" w:rsidRPr="00AC657C" w:rsidRDefault="00256070" w:rsidP="00AC657C">
      <w:pPr>
        <w:spacing w:after="0" w:line="240" w:lineRule="auto"/>
        <w:contextualSpacing/>
        <w:rPr>
          <w:rFonts w:ascii="Trim Office" w:hAnsi="Trim Office"/>
          <w:color w:val="000000"/>
        </w:rPr>
      </w:pPr>
      <w:r w:rsidRPr="00AC657C">
        <w:rPr>
          <w:rFonts w:ascii="Trim Office" w:hAnsi="Trim Office"/>
          <w:color w:val="000000"/>
        </w:rPr>
        <w:t>We are committed to delivering an unparalleled celebration of the performing arts, which brings some of the most exciting and creative artists working today to audiences from around the world.</w:t>
      </w:r>
    </w:p>
    <w:p w14:paraId="48F8F9D9" w14:textId="77777777" w:rsidR="00047E63" w:rsidRPr="00AC657C" w:rsidRDefault="00047E63" w:rsidP="00AC657C">
      <w:pPr>
        <w:spacing w:after="0" w:line="240" w:lineRule="auto"/>
        <w:contextualSpacing/>
        <w:rPr>
          <w:rFonts w:ascii="Trim Office" w:hAnsi="Trim Office"/>
        </w:rPr>
      </w:pPr>
    </w:p>
    <w:p w14:paraId="49E20781" w14:textId="34061270" w:rsidR="00047E63" w:rsidRPr="00AC657C" w:rsidRDefault="00AC657C" w:rsidP="00AC657C">
      <w:pPr>
        <w:spacing w:after="0" w:line="240" w:lineRule="auto"/>
        <w:contextualSpacing/>
        <w:rPr>
          <w:rFonts w:ascii="Trim Office" w:hAnsi="Trim Office"/>
        </w:rPr>
      </w:pPr>
      <w:r w:rsidRPr="00AC657C">
        <w:rPr>
          <w:rFonts w:ascii="Trim Office" w:hAnsi="Trim Office"/>
          <w:b/>
          <w:bCs/>
        </w:rPr>
        <w:t>Partnerships Manager</w:t>
      </w:r>
    </w:p>
    <w:p w14:paraId="68141873" w14:textId="77777777" w:rsidR="00AC657C" w:rsidRDefault="00AC657C" w:rsidP="00AC657C">
      <w:pPr>
        <w:spacing w:after="0" w:line="240" w:lineRule="auto"/>
        <w:contextualSpacing/>
        <w:textAlignment w:val="top"/>
        <w:rPr>
          <w:rFonts w:ascii="Trim Office" w:hAnsi="Trim Office"/>
        </w:rPr>
      </w:pPr>
    </w:p>
    <w:p w14:paraId="17E4D0CD" w14:textId="1954DFA2" w:rsidR="00AC657C" w:rsidRPr="00AC657C" w:rsidRDefault="00AC657C" w:rsidP="00AC657C">
      <w:pPr>
        <w:spacing w:after="0" w:line="240" w:lineRule="auto"/>
        <w:contextualSpacing/>
        <w:textAlignment w:val="top"/>
        <w:rPr>
          <w:rFonts w:ascii="Trim Office" w:hAnsi="Trim Office"/>
        </w:rPr>
      </w:pPr>
      <w:r w:rsidRPr="00AC657C">
        <w:rPr>
          <w:rFonts w:ascii="Trim Office" w:hAnsi="Trim Office"/>
        </w:rPr>
        <w:t xml:space="preserve">This is a dynamic role which cultivates new business and manages a varied portfolio of major partnerships (£20k+ pa) covering international, corporate and major trusts. This role will act as an internal and external ambassador for partnership opportunities – identifying assets within the organisation and generating new business externally. The Partnerships Manager will use creative approaches to attract long-term, high-value strategic partnerships which further the </w:t>
      </w:r>
      <w:proofErr w:type="gramStart"/>
      <w:r w:rsidRPr="00AC657C">
        <w:rPr>
          <w:rFonts w:ascii="Trim Office" w:hAnsi="Trim Office"/>
        </w:rPr>
        <w:t>Festival’s</w:t>
      </w:r>
      <w:proofErr w:type="gramEnd"/>
      <w:r w:rsidRPr="00AC657C">
        <w:rPr>
          <w:rFonts w:ascii="Trim Office" w:hAnsi="Trim Office"/>
        </w:rPr>
        <w:t xml:space="preserve"> vision and underpin long-term sustainability. </w:t>
      </w:r>
    </w:p>
    <w:p w14:paraId="57B55C03" w14:textId="77777777" w:rsidR="00AC657C" w:rsidRDefault="00AC657C" w:rsidP="00AC657C">
      <w:pPr>
        <w:spacing w:after="0" w:line="240" w:lineRule="auto"/>
        <w:contextualSpacing/>
        <w:textAlignment w:val="top"/>
        <w:rPr>
          <w:rFonts w:ascii="Trim Office" w:eastAsia="Times New Roman" w:hAnsi="Trim Office" w:cs="Arial"/>
          <w:b/>
          <w:bCs/>
        </w:rPr>
      </w:pPr>
    </w:p>
    <w:p w14:paraId="64CB343F" w14:textId="77777777" w:rsidR="00AC657C" w:rsidRDefault="00AC657C" w:rsidP="00AC657C">
      <w:pPr>
        <w:spacing w:after="0" w:line="240" w:lineRule="auto"/>
        <w:contextualSpacing/>
        <w:textAlignment w:val="top"/>
        <w:rPr>
          <w:rFonts w:ascii="Trim Office" w:eastAsia="Times New Roman" w:hAnsi="Trim Office" w:cs="Arial"/>
          <w:b/>
          <w:bCs/>
        </w:rPr>
      </w:pPr>
    </w:p>
    <w:p w14:paraId="5E8C4087" w14:textId="4E5616CB" w:rsidR="00D95E68" w:rsidRPr="00AC657C" w:rsidRDefault="00D95E68" w:rsidP="00AC657C">
      <w:pPr>
        <w:spacing w:after="0" w:line="240" w:lineRule="auto"/>
        <w:contextualSpacing/>
        <w:textAlignment w:val="top"/>
        <w:rPr>
          <w:rFonts w:ascii="Trim Office" w:eastAsia="Times New Roman" w:hAnsi="Trim Office" w:cs="Arial"/>
          <w:b/>
          <w:bCs/>
        </w:rPr>
      </w:pPr>
      <w:r w:rsidRPr="00AC657C">
        <w:rPr>
          <w:rFonts w:ascii="Trim Office" w:eastAsia="Times New Roman" w:hAnsi="Trim Office" w:cs="Arial"/>
          <w:b/>
          <w:bCs/>
        </w:rPr>
        <w:t xml:space="preserve">Edinburgh International Festival Equality </w:t>
      </w:r>
      <w:r w:rsidR="00AA38FA" w:rsidRPr="00AC657C">
        <w:rPr>
          <w:rFonts w:ascii="Trim Office" w:eastAsia="Times New Roman" w:hAnsi="Trim Office" w:cs="Arial"/>
          <w:b/>
          <w:bCs/>
        </w:rPr>
        <w:t>a</w:t>
      </w:r>
      <w:r w:rsidRPr="00AC657C">
        <w:rPr>
          <w:rFonts w:ascii="Trim Office" w:eastAsia="Times New Roman" w:hAnsi="Trim Office" w:cs="Arial"/>
          <w:b/>
          <w:bCs/>
        </w:rPr>
        <w:t xml:space="preserve">nd Diversity Commitment </w:t>
      </w:r>
    </w:p>
    <w:p w14:paraId="4EA13401" w14:textId="77777777" w:rsidR="00AC657C" w:rsidRDefault="00AC657C" w:rsidP="00AC657C">
      <w:pPr>
        <w:spacing w:after="0" w:line="240" w:lineRule="auto"/>
        <w:contextualSpacing/>
        <w:rPr>
          <w:rFonts w:ascii="Trim Office" w:eastAsia="Times New Roman" w:hAnsi="Trim Office" w:cs="Arial"/>
        </w:rPr>
      </w:pPr>
    </w:p>
    <w:p w14:paraId="7EABC471" w14:textId="6397B900" w:rsidR="0002122E" w:rsidRPr="00AC657C" w:rsidRDefault="00D95E68" w:rsidP="00AC657C">
      <w:pPr>
        <w:spacing w:after="0" w:line="240" w:lineRule="auto"/>
        <w:contextualSpacing/>
        <w:rPr>
          <w:rFonts w:ascii="Trim Office" w:hAnsi="Trim Office"/>
        </w:rPr>
      </w:pPr>
      <w:r w:rsidRPr="00AC657C">
        <w:rPr>
          <w:rFonts w:ascii="Trim Office" w:eastAsia="Times New Roman" w:hAnsi="Trim Office" w:cs="Arial"/>
        </w:rPr>
        <w:t xml:space="preserve">The Edinburgh International Festival is an equal opportunity </w:t>
      </w:r>
      <w:r w:rsidR="00AA38FA" w:rsidRPr="00AC657C">
        <w:rPr>
          <w:rFonts w:ascii="Trim Office" w:eastAsia="Times New Roman" w:hAnsi="Trim Office" w:cs="Arial"/>
        </w:rPr>
        <w:t>employer,</w:t>
      </w:r>
      <w:r w:rsidRPr="00AC657C">
        <w:rPr>
          <w:rFonts w:ascii="Trim Office" w:eastAsia="Times New Roman" w:hAnsi="Trim Office" w:cs="Arial"/>
        </w:rPr>
        <w:t xml:space="preserve"> and we value diversity. </w:t>
      </w:r>
      <w:r w:rsidR="0002122E" w:rsidRPr="00AC657C">
        <w:rPr>
          <w:rFonts w:ascii="Trim Office" w:hAnsi="Trim Office"/>
        </w:rPr>
        <w:t>We believe that an inclusive culture is the foundation for a successful workplace, and we strive to grow our diverse representation across our staff, our artists, and our audiences.</w:t>
      </w:r>
    </w:p>
    <w:p w14:paraId="378377DA" w14:textId="77777777" w:rsidR="00AC657C" w:rsidRDefault="00AC657C" w:rsidP="00AC657C">
      <w:pPr>
        <w:spacing w:after="0" w:line="240" w:lineRule="auto"/>
        <w:contextualSpacing/>
        <w:textAlignment w:val="top"/>
        <w:rPr>
          <w:rFonts w:ascii="Trim Office" w:eastAsia="Times New Roman" w:hAnsi="Trim Office" w:cs="Arial"/>
        </w:rPr>
      </w:pPr>
    </w:p>
    <w:p w14:paraId="459456FB" w14:textId="62A037A4" w:rsidR="00D95E68" w:rsidRPr="00AC657C" w:rsidRDefault="00D95E68" w:rsidP="00AC657C">
      <w:pPr>
        <w:spacing w:after="0" w:line="240" w:lineRule="auto"/>
        <w:contextualSpacing/>
        <w:textAlignment w:val="top"/>
        <w:rPr>
          <w:rFonts w:ascii="Trim Office" w:eastAsia="Times New Roman" w:hAnsi="Trim Office" w:cs="Arial"/>
        </w:rPr>
      </w:pPr>
      <w:r w:rsidRPr="00AC657C">
        <w:rPr>
          <w:rFonts w:ascii="Trim Office" w:eastAsia="Times New Roman" w:hAnsi="Trim Office" w:cs="Arial"/>
        </w:rPr>
        <w:t>We are collecting data to measure the effectiveness of our recruitment methods, to ensure that they are fair. We strive to ensure our opportunities are accessible to people from all backgrounds.</w:t>
      </w:r>
    </w:p>
    <w:p w14:paraId="2B96BD5D" w14:textId="77777777" w:rsidR="00AC657C" w:rsidRDefault="00AC657C" w:rsidP="00AC657C">
      <w:pPr>
        <w:spacing w:after="0" w:line="240" w:lineRule="auto"/>
        <w:contextualSpacing/>
        <w:textAlignment w:val="top"/>
        <w:rPr>
          <w:rFonts w:ascii="Trim Office" w:eastAsia="Times New Roman" w:hAnsi="Trim Office" w:cs="Arial"/>
        </w:rPr>
      </w:pPr>
    </w:p>
    <w:p w14:paraId="66D9B026" w14:textId="4999C7E7" w:rsidR="00D95E68" w:rsidRPr="00AC657C" w:rsidRDefault="00D95E68" w:rsidP="00AC657C">
      <w:pPr>
        <w:spacing w:after="0" w:line="240" w:lineRule="auto"/>
        <w:contextualSpacing/>
        <w:textAlignment w:val="top"/>
        <w:rPr>
          <w:rFonts w:ascii="Trim Office" w:eastAsia="Times New Roman" w:hAnsi="Trim Office" w:cs="Arial"/>
        </w:rPr>
      </w:pPr>
      <w:r w:rsidRPr="00AC657C">
        <w:rPr>
          <w:rFonts w:ascii="Trim Office" w:eastAsia="Times New Roman" w:hAnsi="Trim Office" w:cs="Arial"/>
        </w:rPr>
        <w:t xml:space="preserve">We actively encourage applications from currently under-represented groups. We have identified </w:t>
      </w:r>
      <w:r w:rsidRPr="00AC657C">
        <w:rPr>
          <w:rFonts w:ascii="Trim Office" w:hAnsi="Trim Office"/>
          <w:color w:val="000000"/>
        </w:rPr>
        <w:t>ethnic minority backgrounds</w:t>
      </w:r>
      <w:r w:rsidRPr="00AC657C">
        <w:rPr>
          <w:rFonts w:ascii="Trim Office" w:eastAsia="Times New Roman" w:hAnsi="Trim Office" w:cs="Arial"/>
        </w:rPr>
        <w:t>, and disabilities as the key areas we would like to focus our recruitment efforts in.</w:t>
      </w:r>
    </w:p>
    <w:p w14:paraId="71ECE910" w14:textId="77777777" w:rsidR="00AC657C" w:rsidRDefault="00AC657C" w:rsidP="00AC657C">
      <w:pPr>
        <w:spacing w:after="0" w:line="240" w:lineRule="auto"/>
        <w:contextualSpacing/>
        <w:textAlignment w:val="top"/>
        <w:rPr>
          <w:rFonts w:ascii="Trim Office" w:eastAsia="Times New Roman" w:hAnsi="Trim Office" w:cs="Arial"/>
          <w:b/>
          <w:bCs/>
        </w:rPr>
      </w:pPr>
    </w:p>
    <w:p w14:paraId="4847A142" w14:textId="50EB6776" w:rsidR="00D95E68" w:rsidRPr="00AC657C" w:rsidRDefault="00D95E68" w:rsidP="00AC657C">
      <w:pPr>
        <w:spacing w:after="0" w:line="240" w:lineRule="auto"/>
        <w:contextualSpacing/>
        <w:textAlignment w:val="top"/>
        <w:rPr>
          <w:rFonts w:ascii="Trim Office" w:eastAsia="Times New Roman" w:hAnsi="Trim Office" w:cs="Arial"/>
          <w:b/>
          <w:bCs/>
        </w:rPr>
      </w:pPr>
      <w:r w:rsidRPr="00AC657C">
        <w:rPr>
          <w:rFonts w:ascii="Trim Office" w:eastAsia="Times New Roman" w:hAnsi="Trim Office" w:cs="Arial"/>
          <w:b/>
          <w:bCs/>
        </w:rPr>
        <w:t>Disability Confident Employer</w:t>
      </w:r>
    </w:p>
    <w:p w14:paraId="6AC8CA83" w14:textId="77777777" w:rsidR="00AC657C" w:rsidRDefault="00AC657C" w:rsidP="00AC657C">
      <w:pPr>
        <w:spacing w:after="0" w:line="240" w:lineRule="auto"/>
        <w:contextualSpacing/>
        <w:textAlignment w:val="top"/>
        <w:rPr>
          <w:rFonts w:ascii="Trim Office" w:eastAsia="Times New Roman" w:hAnsi="Trim Office" w:cs="Arial"/>
        </w:rPr>
      </w:pPr>
    </w:p>
    <w:p w14:paraId="7F0239B0" w14:textId="28B60ACB" w:rsidR="00D95E68" w:rsidRPr="00AC657C" w:rsidRDefault="00D95E68" w:rsidP="00AC657C">
      <w:pPr>
        <w:spacing w:after="0" w:line="240" w:lineRule="auto"/>
        <w:contextualSpacing/>
        <w:textAlignment w:val="top"/>
        <w:rPr>
          <w:rFonts w:ascii="Trim Office" w:eastAsia="Times New Roman" w:hAnsi="Trim Office" w:cs="Arial"/>
        </w:rPr>
      </w:pPr>
      <w:r w:rsidRPr="00AC657C">
        <w:rPr>
          <w:rFonts w:ascii="Trim Office" w:eastAsia="Times New Roman" w:hAnsi="Trim Office" w:cs="Arial"/>
        </w:rPr>
        <w:t>We’re committed to creating a workplace where everyone feels like they belong. We want to make our recruitment practices as inclusive and fair as possible, and as part of that, we have joined the Disability Confident scheme, this is a government scheme designed to help us make the most of the talents of those with disabilities and/or health conditions in the workplace. All applicants with a disability who meet the minimum requirements of the job as set out in the job description are guaranteed an interview.</w:t>
      </w:r>
    </w:p>
    <w:p w14:paraId="14BDA239" w14:textId="77777777" w:rsidR="00AC657C" w:rsidRDefault="00AC657C" w:rsidP="00AC657C">
      <w:pPr>
        <w:spacing w:after="0" w:line="240" w:lineRule="auto"/>
        <w:contextualSpacing/>
        <w:textAlignment w:val="top"/>
        <w:rPr>
          <w:rFonts w:ascii="Trim Office" w:eastAsia="Times New Roman" w:hAnsi="Trim Office" w:cs="Arial"/>
          <w:b/>
          <w:bCs/>
        </w:rPr>
      </w:pPr>
    </w:p>
    <w:p w14:paraId="136C178A" w14:textId="340DE958" w:rsidR="00D95E68" w:rsidRPr="00AC657C" w:rsidRDefault="00D95E68" w:rsidP="00AC657C">
      <w:pPr>
        <w:spacing w:after="0" w:line="240" w:lineRule="auto"/>
        <w:contextualSpacing/>
        <w:textAlignment w:val="top"/>
        <w:rPr>
          <w:rFonts w:ascii="Trim Office" w:eastAsia="Times New Roman" w:hAnsi="Trim Office" w:cs="Arial"/>
        </w:rPr>
      </w:pPr>
      <w:r w:rsidRPr="00AC657C">
        <w:rPr>
          <w:rFonts w:ascii="Trim Office" w:eastAsia="Times New Roman" w:hAnsi="Trim Office" w:cs="Arial"/>
          <w:b/>
          <w:bCs/>
        </w:rPr>
        <w:t>Rooney Rule</w:t>
      </w:r>
    </w:p>
    <w:p w14:paraId="420D22C5" w14:textId="77777777" w:rsidR="00AC657C" w:rsidRDefault="00AC657C" w:rsidP="00AC657C">
      <w:pPr>
        <w:spacing w:after="0" w:line="240" w:lineRule="auto"/>
        <w:contextualSpacing/>
        <w:textAlignment w:val="top"/>
        <w:rPr>
          <w:rFonts w:ascii="Trim Office" w:eastAsia="Times New Roman" w:hAnsi="Trim Office" w:cs="Arial"/>
        </w:rPr>
      </w:pPr>
    </w:p>
    <w:p w14:paraId="34CFD3B0" w14:textId="4A052299" w:rsidR="00D95E68" w:rsidRPr="00AC657C" w:rsidRDefault="00D95E68" w:rsidP="00AC657C">
      <w:pPr>
        <w:spacing w:after="0" w:line="240" w:lineRule="auto"/>
        <w:contextualSpacing/>
        <w:textAlignment w:val="top"/>
        <w:rPr>
          <w:rFonts w:ascii="Trim Office" w:eastAsia="Times New Roman" w:hAnsi="Trim Office" w:cs="Arial"/>
        </w:rPr>
      </w:pPr>
      <w:r w:rsidRPr="00AC657C">
        <w:rPr>
          <w:rFonts w:ascii="Trim Office" w:eastAsia="Times New Roman" w:hAnsi="Trim Office" w:cs="Arial"/>
        </w:rPr>
        <w:t xml:space="preserve">We are building a </w:t>
      </w:r>
      <w:proofErr w:type="gramStart"/>
      <w:r w:rsidRPr="00AC657C">
        <w:rPr>
          <w:rFonts w:ascii="Trim Office" w:eastAsia="Times New Roman" w:hAnsi="Trim Office" w:cs="Arial"/>
        </w:rPr>
        <w:t>Festival</w:t>
      </w:r>
      <w:proofErr w:type="gramEnd"/>
      <w:r w:rsidRPr="00AC657C">
        <w:rPr>
          <w:rFonts w:ascii="Trim Office" w:eastAsia="Times New Roman" w:hAnsi="Trim Office" w:cs="Arial"/>
        </w:rPr>
        <w:t xml:space="preserve"> team that is able to understand the needs of and effectively communicate with the whole of our diverse community. We want our team to reflect the diversity of the wider population. This includes the representation of people from </w:t>
      </w:r>
      <w:r w:rsidRPr="00AC657C">
        <w:rPr>
          <w:rFonts w:ascii="Trim Office" w:hAnsi="Trim Office"/>
          <w:color w:val="000000"/>
        </w:rPr>
        <w:t xml:space="preserve">ethnic minority </w:t>
      </w:r>
      <w:proofErr w:type="gramStart"/>
      <w:r w:rsidRPr="00AC657C">
        <w:rPr>
          <w:rFonts w:ascii="Trim Office" w:hAnsi="Trim Office"/>
          <w:color w:val="000000"/>
        </w:rPr>
        <w:t>backgrounds</w:t>
      </w:r>
      <w:proofErr w:type="gramEnd"/>
      <w:r w:rsidRPr="00AC657C">
        <w:rPr>
          <w:rFonts w:ascii="Trim Office" w:eastAsia="Times New Roman" w:hAnsi="Trim Office" w:cs="Arial"/>
        </w:rPr>
        <w:t xml:space="preserve"> and we apply the Rooney Rule to achieve this.</w:t>
      </w:r>
    </w:p>
    <w:p w14:paraId="3057F8B4" w14:textId="77777777" w:rsidR="00AC657C" w:rsidRDefault="00AC657C" w:rsidP="00AC657C">
      <w:pPr>
        <w:spacing w:after="0" w:line="240" w:lineRule="auto"/>
        <w:contextualSpacing/>
        <w:rPr>
          <w:rFonts w:ascii="Trim Office" w:eastAsia="Times New Roman" w:hAnsi="Trim Office" w:cs="Arial"/>
        </w:rPr>
      </w:pPr>
    </w:p>
    <w:p w14:paraId="23F8D683" w14:textId="0CFBBB95" w:rsidR="00D95E68" w:rsidRPr="00AC657C" w:rsidRDefault="00D95E68" w:rsidP="00AC657C">
      <w:pPr>
        <w:spacing w:after="0" w:line="240" w:lineRule="auto"/>
        <w:contextualSpacing/>
        <w:rPr>
          <w:rFonts w:ascii="Trim Office" w:eastAsia="Times New Roman" w:hAnsi="Trim Office" w:cs="Arial"/>
        </w:rPr>
      </w:pPr>
      <w:r w:rsidRPr="00AC657C">
        <w:rPr>
          <w:rFonts w:ascii="Trim Office" w:eastAsia="Times New Roman" w:hAnsi="Trim Office" w:cs="Arial"/>
        </w:rPr>
        <w:lastRenderedPageBreak/>
        <w:t xml:space="preserve">Adapted from American football, this is a form of positive action. We recognise that our workforce does not reflect our wider communities, in terms of people from </w:t>
      </w:r>
      <w:r w:rsidRPr="00AC657C">
        <w:rPr>
          <w:rFonts w:ascii="Trim Office" w:hAnsi="Trim Office"/>
          <w:color w:val="000000" w:themeColor="text1"/>
        </w:rPr>
        <w:t>ethnic minority backgrounds</w:t>
      </w:r>
      <w:r w:rsidRPr="00AC657C">
        <w:rPr>
          <w:rFonts w:ascii="Trim Office" w:eastAsia="Times New Roman" w:hAnsi="Trim Office" w:cs="Arial"/>
        </w:rPr>
        <w:t xml:space="preserve">. Subject to consent from our equality and diversity form in Team Details, out of the candidates who meet the essential selection criteria for the role and who are from an </w:t>
      </w:r>
      <w:r w:rsidRPr="00AC657C">
        <w:rPr>
          <w:rFonts w:ascii="Trim Office" w:hAnsi="Trim Office"/>
          <w:color w:val="000000" w:themeColor="text1"/>
        </w:rPr>
        <w:t>ethnic minority background</w:t>
      </w:r>
      <w:r w:rsidRPr="00AC657C">
        <w:rPr>
          <w:rFonts w:ascii="Trim Office" w:eastAsia="Times New Roman" w:hAnsi="Trim Office" w:cs="Arial"/>
        </w:rPr>
        <w:t>, at least one will be shortlisted for the next stage in the recruitment process, which is usually an interview.</w:t>
      </w:r>
    </w:p>
    <w:p w14:paraId="637DB091" w14:textId="391ED9D5" w:rsidR="6BC6F342" w:rsidRPr="00AC657C" w:rsidRDefault="6BC6F342" w:rsidP="00AC657C">
      <w:pPr>
        <w:spacing w:after="0" w:line="240" w:lineRule="auto"/>
        <w:contextualSpacing/>
        <w:rPr>
          <w:rFonts w:ascii="Trim Office" w:hAnsi="Trim Office" w:cs="Helvetica"/>
          <w:b/>
          <w:bCs/>
        </w:rPr>
      </w:pPr>
    </w:p>
    <w:p w14:paraId="6A2FEB6D" w14:textId="77DEC669" w:rsidR="6BC6F342" w:rsidRPr="00AC657C" w:rsidRDefault="6BC6F342" w:rsidP="00AC657C">
      <w:pPr>
        <w:spacing w:after="0" w:line="240" w:lineRule="auto"/>
        <w:contextualSpacing/>
        <w:rPr>
          <w:rFonts w:ascii="Trim Office" w:hAnsi="Trim Office" w:cs="Helvetica"/>
          <w:b/>
          <w:bCs/>
        </w:rPr>
      </w:pPr>
    </w:p>
    <w:p w14:paraId="7BFD4B5C" w14:textId="1FA3F62F" w:rsidR="00F56EB8" w:rsidRPr="00AC657C" w:rsidRDefault="00F56EB8" w:rsidP="00AC657C">
      <w:pPr>
        <w:spacing w:after="0" w:line="240" w:lineRule="auto"/>
        <w:contextualSpacing/>
        <w:rPr>
          <w:rFonts w:ascii="Trim Office" w:hAnsi="Trim Office" w:cs="Helvetica"/>
          <w:b/>
        </w:rPr>
      </w:pPr>
      <w:r w:rsidRPr="00AC657C">
        <w:rPr>
          <w:rFonts w:ascii="Trim Office" w:hAnsi="Trim Office" w:cs="Helvetica"/>
          <w:b/>
        </w:rPr>
        <w:t>Job Title</w:t>
      </w:r>
      <w:r w:rsidR="00AC657C">
        <w:rPr>
          <w:rFonts w:ascii="Trim Office" w:hAnsi="Trim Office" w:cs="Helvetica"/>
          <w:b/>
        </w:rPr>
        <w:tab/>
      </w:r>
      <w:r w:rsidR="00AC657C">
        <w:rPr>
          <w:rFonts w:ascii="Trim Office" w:hAnsi="Trim Office" w:cs="Helvetica"/>
          <w:b/>
        </w:rPr>
        <w:tab/>
        <w:t>Partnerships Manager</w:t>
      </w:r>
      <w:r w:rsidRPr="00AC657C">
        <w:rPr>
          <w:rFonts w:ascii="Trim Office" w:hAnsi="Trim Office" w:cs="Helvetica"/>
          <w:b/>
        </w:rPr>
        <w:tab/>
      </w:r>
      <w:r w:rsidRPr="00AC657C">
        <w:rPr>
          <w:rFonts w:ascii="Trim Office" w:hAnsi="Trim Office" w:cs="Helvetica"/>
          <w:b/>
        </w:rPr>
        <w:tab/>
      </w:r>
    </w:p>
    <w:p w14:paraId="3F41070D" w14:textId="77777777" w:rsidR="00F56EB8" w:rsidRPr="00AC657C" w:rsidRDefault="00F56EB8" w:rsidP="00AC657C">
      <w:pPr>
        <w:spacing w:after="0" w:line="240" w:lineRule="auto"/>
        <w:contextualSpacing/>
        <w:rPr>
          <w:rFonts w:ascii="Trim Office" w:hAnsi="Trim Office" w:cs="Helvetica"/>
          <w:b/>
        </w:rPr>
      </w:pPr>
    </w:p>
    <w:p w14:paraId="395E2C11" w14:textId="4736CDEF" w:rsidR="00AB2FBD" w:rsidRPr="00AC657C" w:rsidRDefault="00AB2FBD" w:rsidP="00AC657C">
      <w:pPr>
        <w:spacing w:after="0" w:line="240" w:lineRule="auto"/>
        <w:contextualSpacing/>
        <w:rPr>
          <w:rFonts w:ascii="Trim Office" w:hAnsi="Trim Office" w:cs="Helvetica"/>
          <w:b/>
          <w:bCs/>
        </w:rPr>
      </w:pPr>
      <w:r w:rsidRPr="00AC657C">
        <w:rPr>
          <w:rFonts w:ascii="Trim Office" w:hAnsi="Trim Office" w:cs="Helvetica"/>
          <w:b/>
          <w:bCs/>
        </w:rPr>
        <w:t>Manager</w:t>
      </w:r>
      <w:r w:rsidR="00AC657C">
        <w:rPr>
          <w:rFonts w:ascii="Trim Office" w:hAnsi="Trim Office" w:cs="Helvetica"/>
          <w:b/>
          <w:bCs/>
        </w:rPr>
        <w:tab/>
      </w:r>
      <w:r w:rsidR="00AC657C">
        <w:rPr>
          <w:rFonts w:ascii="Trim Office" w:hAnsi="Trim Office" w:cs="Helvetica"/>
          <w:b/>
          <w:bCs/>
        </w:rPr>
        <w:tab/>
      </w:r>
      <w:r w:rsidR="00AC657C" w:rsidRPr="00AC657C">
        <w:rPr>
          <w:rFonts w:ascii="Trim Office" w:hAnsi="Trim Office" w:cs="Helvetica"/>
        </w:rPr>
        <w:t>Head of Partnerships</w:t>
      </w:r>
    </w:p>
    <w:p w14:paraId="1C13DDB3" w14:textId="77777777" w:rsidR="00AB2FBD" w:rsidRPr="00AC657C" w:rsidRDefault="00AB2FBD" w:rsidP="00AC657C">
      <w:pPr>
        <w:spacing w:after="0" w:line="240" w:lineRule="auto"/>
        <w:contextualSpacing/>
        <w:rPr>
          <w:rFonts w:ascii="Trim Office" w:hAnsi="Trim Office" w:cs="Helvetica"/>
          <w:b/>
          <w:bCs/>
        </w:rPr>
      </w:pPr>
    </w:p>
    <w:p w14:paraId="06E1828A" w14:textId="08AE9AA5" w:rsidR="00F56EB8" w:rsidRPr="00AC657C" w:rsidRDefault="00AB2FBD" w:rsidP="00AC657C">
      <w:pPr>
        <w:spacing w:after="0" w:line="240" w:lineRule="auto"/>
        <w:contextualSpacing/>
        <w:rPr>
          <w:rFonts w:ascii="Trim Office" w:hAnsi="Trim Office" w:cs="Helvetica"/>
        </w:rPr>
      </w:pPr>
      <w:r w:rsidRPr="00AC657C">
        <w:rPr>
          <w:rFonts w:ascii="Trim Office" w:hAnsi="Trim Office" w:cs="Helvetica"/>
          <w:b/>
          <w:bCs/>
        </w:rPr>
        <w:t xml:space="preserve">Department </w:t>
      </w:r>
      <w:r w:rsidR="00F56EB8" w:rsidRPr="00AC657C">
        <w:rPr>
          <w:rFonts w:ascii="Trim Office" w:hAnsi="Trim Office"/>
        </w:rPr>
        <w:tab/>
      </w:r>
      <w:r w:rsidR="00F56EB8" w:rsidRPr="00AC657C">
        <w:rPr>
          <w:rFonts w:ascii="Trim Office" w:hAnsi="Trim Office"/>
        </w:rPr>
        <w:tab/>
      </w:r>
      <w:r w:rsidR="00AC657C">
        <w:rPr>
          <w:rFonts w:ascii="Trim Office" w:hAnsi="Trim Office"/>
        </w:rPr>
        <w:t>Development</w:t>
      </w:r>
    </w:p>
    <w:p w14:paraId="4E4BAEFB" w14:textId="77777777" w:rsidR="00E44AF1" w:rsidRPr="00AC657C" w:rsidRDefault="00E44AF1" w:rsidP="00AC657C">
      <w:pPr>
        <w:spacing w:after="0" w:line="240" w:lineRule="auto"/>
        <w:ind w:left="2160" w:hanging="2160"/>
        <w:contextualSpacing/>
        <w:rPr>
          <w:rFonts w:ascii="Trim Office" w:hAnsi="Trim Office" w:cs="Helvetica"/>
        </w:rPr>
      </w:pPr>
    </w:p>
    <w:p w14:paraId="38B2EF64" w14:textId="77777777" w:rsidR="00AC657C" w:rsidRDefault="00F56EB8" w:rsidP="00AC657C">
      <w:pPr>
        <w:spacing w:after="0" w:line="240" w:lineRule="auto"/>
        <w:contextualSpacing/>
        <w:textAlignment w:val="top"/>
        <w:rPr>
          <w:rFonts w:ascii="Trim Office" w:hAnsi="Trim Office" w:cs="Helvetica"/>
          <w:b/>
        </w:rPr>
      </w:pPr>
      <w:r w:rsidRPr="00AC657C">
        <w:rPr>
          <w:rFonts w:ascii="Trim Office" w:hAnsi="Trim Office" w:cs="Helvetica"/>
          <w:b/>
        </w:rPr>
        <w:t>Job Purpose</w:t>
      </w:r>
      <w:r w:rsidRPr="00AC657C">
        <w:rPr>
          <w:rFonts w:ascii="Trim Office" w:hAnsi="Trim Office" w:cs="Helvetica"/>
          <w:b/>
        </w:rPr>
        <w:tab/>
      </w:r>
      <w:r w:rsidR="00AC657C">
        <w:rPr>
          <w:rFonts w:ascii="Trim Office" w:hAnsi="Trim Office" w:cs="Helvetica"/>
          <w:b/>
        </w:rPr>
        <w:tab/>
      </w:r>
    </w:p>
    <w:p w14:paraId="0235D2B7" w14:textId="77777777" w:rsidR="00AC657C" w:rsidRDefault="00AC657C" w:rsidP="00AC657C">
      <w:pPr>
        <w:spacing w:after="0" w:line="240" w:lineRule="auto"/>
        <w:contextualSpacing/>
        <w:textAlignment w:val="top"/>
        <w:rPr>
          <w:rFonts w:ascii="Trim Office" w:hAnsi="Trim Office" w:cs="Helvetica"/>
          <w:b/>
        </w:rPr>
      </w:pPr>
    </w:p>
    <w:p w14:paraId="22847660" w14:textId="43969097" w:rsidR="00AC657C" w:rsidRPr="00AC657C" w:rsidRDefault="00AC657C" w:rsidP="00AC657C">
      <w:pPr>
        <w:spacing w:after="0" w:line="240" w:lineRule="auto"/>
        <w:contextualSpacing/>
        <w:textAlignment w:val="top"/>
        <w:rPr>
          <w:rFonts w:ascii="Trim Office" w:hAnsi="Trim Office"/>
        </w:rPr>
      </w:pPr>
      <w:r w:rsidRPr="00AC657C">
        <w:rPr>
          <w:rFonts w:ascii="Trim Office" w:hAnsi="Trim Office"/>
        </w:rPr>
        <w:t xml:space="preserve">This is a dynamic role which cultivates new business and manages a varied portfolio of major partnerships (£20k+ pa) covering international, corporate and major trusts. This role will act as an internal and external ambassador for partnership opportunities – identifying assets within the organisation and generating new business externally. The Partnerships Manager will use creative approaches to attract long-term, high-value strategic partnerships which further the </w:t>
      </w:r>
      <w:proofErr w:type="gramStart"/>
      <w:r w:rsidRPr="00AC657C">
        <w:rPr>
          <w:rFonts w:ascii="Trim Office" w:hAnsi="Trim Office"/>
        </w:rPr>
        <w:t>Festival’s</w:t>
      </w:r>
      <w:proofErr w:type="gramEnd"/>
      <w:r w:rsidRPr="00AC657C">
        <w:rPr>
          <w:rFonts w:ascii="Trim Office" w:hAnsi="Trim Office"/>
        </w:rPr>
        <w:t xml:space="preserve"> vision and underpin long-term sustainability. </w:t>
      </w:r>
    </w:p>
    <w:p w14:paraId="1818ADD6" w14:textId="4EBE0BE1" w:rsidR="001E1469" w:rsidRPr="00AC657C" w:rsidRDefault="001E1469" w:rsidP="00AC657C">
      <w:pPr>
        <w:spacing w:after="0" w:line="240" w:lineRule="auto"/>
        <w:ind w:left="2160" w:hanging="2160"/>
        <w:contextualSpacing/>
        <w:rPr>
          <w:rFonts w:ascii="Trim Office" w:hAnsi="Trim Office" w:cs="Arial"/>
          <w:bCs/>
          <w:color w:val="000000" w:themeColor="text1"/>
        </w:rPr>
      </w:pPr>
    </w:p>
    <w:p w14:paraId="7ACE18E5" w14:textId="77777777" w:rsidR="00DE1838" w:rsidRPr="00AC657C" w:rsidRDefault="00DE1838" w:rsidP="00AC657C">
      <w:pPr>
        <w:spacing w:after="0" w:line="240" w:lineRule="auto"/>
        <w:ind w:left="2160" w:hanging="2160"/>
        <w:contextualSpacing/>
        <w:rPr>
          <w:rFonts w:ascii="Trim Office" w:hAnsi="Trim Office" w:cs="Arial"/>
          <w:bCs/>
          <w:color w:val="000000" w:themeColor="text1"/>
        </w:rPr>
      </w:pPr>
    </w:p>
    <w:p w14:paraId="41F303D8" w14:textId="6C7936A7" w:rsidR="009E11AA" w:rsidRPr="00AC657C" w:rsidRDefault="00F56EB8" w:rsidP="00AC657C">
      <w:pPr>
        <w:pStyle w:val="Heading2"/>
        <w:contextualSpacing/>
        <w:rPr>
          <w:rFonts w:ascii="Trim Office" w:hAnsi="Trim Office" w:cs="Helvetica"/>
          <w:b/>
          <w:sz w:val="22"/>
          <w:szCs w:val="22"/>
          <w:u w:val="none"/>
        </w:rPr>
      </w:pPr>
      <w:r w:rsidRPr="00AC657C">
        <w:rPr>
          <w:rFonts w:ascii="Trim Office" w:hAnsi="Trim Office" w:cs="Helvetica"/>
          <w:b/>
          <w:sz w:val="22"/>
          <w:szCs w:val="22"/>
          <w:u w:val="none"/>
        </w:rPr>
        <w:t>Responsibilitie</w:t>
      </w:r>
      <w:r w:rsidR="009E11AA" w:rsidRPr="00AC657C">
        <w:rPr>
          <w:rFonts w:ascii="Trim Office" w:hAnsi="Trim Office" w:cs="Helvetica"/>
          <w:b/>
          <w:sz w:val="22"/>
          <w:szCs w:val="22"/>
          <w:u w:val="none"/>
        </w:rPr>
        <w:t>s</w:t>
      </w:r>
    </w:p>
    <w:p w14:paraId="574757B7" w14:textId="77777777" w:rsidR="002D4B31" w:rsidRDefault="002D4B31" w:rsidP="00AC657C">
      <w:pPr>
        <w:spacing w:after="0" w:line="240" w:lineRule="auto"/>
        <w:contextualSpacing/>
        <w:jc w:val="both"/>
        <w:rPr>
          <w:rFonts w:ascii="Trim Office" w:hAnsi="Trim Office" w:cs="Arial"/>
          <w:u w:val="single"/>
        </w:rPr>
      </w:pPr>
    </w:p>
    <w:p w14:paraId="07CC2397" w14:textId="50A14E58" w:rsidR="00AC657C" w:rsidRPr="00AC657C" w:rsidRDefault="00AC657C" w:rsidP="00AC657C">
      <w:pPr>
        <w:spacing w:after="0" w:line="240" w:lineRule="auto"/>
        <w:contextualSpacing/>
        <w:jc w:val="both"/>
        <w:rPr>
          <w:rFonts w:ascii="Trim Office" w:hAnsi="Trim Office" w:cs="Arial"/>
          <w:u w:val="single"/>
        </w:rPr>
      </w:pPr>
      <w:r w:rsidRPr="00AC657C">
        <w:rPr>
          <w:rFonts w:ascii="Trim Office" w:hAnsi="Trim Office" w:cs="Arial"/>
          <w:u w:val="single"/>
        </w:rPr>
        <w:t xml:space="preserve">New Business </w:t>
      </w:r>
    </w:p>
    <w:p w14:paraId="3D7DFF45" w14:textId="027ED30E" w:rsidR="00AC657C" w:rsidRPr="00AC657C" w:rsidRDefault="00AC657C" w:rsidP="00AC657C">
      <w:pPr>
        <w:pStyle w:val="ListParagraph"/>
        <w:numPr>
          <w:ilvl w:val="0"/>
          <w:numId w:val="33"/>
        </w:numPr>
        <w:spacing w:after="0" w:line="240" w:lineRule="auto"/>
        <w:jc w:val="both"/>
        <w:rPr>
          <w:rFonts w:ascii="Trim Office" w:hAnsi="Trim Office" w:cs="Arial"/>
        </w:rPr>
      </w:pPr>
      <w:r w:rsidRPr="00AC657C">
        <w:rPr>
          <w:rFonts w:ascii="Trim Office" w:hAnsi="Trim Office" w:cs="Arial"/>
        </w:rPr>
        <w:t xml:space="preserve">Work closely with the Head of Partnerships to monitor and implement the partnership strategy </w:t>
      </w:r>
    </w:p>
    <w:p w14:paraId="25B6C260" w14:textId="771EF59E" w:rsidR="00AC657C" w:rsidRPr="00AC657C" w:rsidRDefault="00AC657C" w:rsidP="00AC657C">
      <w:pPr>
        <w:pStyle w:val="ListParagraph"/>
        <w:numPr>
          <w:ilvl w:val="0"/>
          <w:numId w:val="33"/>
        </w:numPr>
        <w:spacing w:after="0" w:line="240" w:lineRule="auto"/>
        <w:jc w:val="both"/>
        <w:rPr>
          <w:rFonts w:ascii="Trim Office" w:hAnsi="Trim Office" w:cs="Arial"/>
        </w:rPr>
      </w:pPr>
      <w:r w:rsidRPr="00AC657C">
        <w:rPr>
          <w:rFonts w:ascii="Trim Office" w:hAnsi="Trim Office" w:cs="Arial"/>
        </w:rPr>
        <w:t xml:space="preserve">Identify and proactively engage a comprehensive pipeline of potential major (£20k+ pa) partners for the </w:t>
      </w:r>
      <w:proofErr w:type="gramStart"/>
      <w:r w:rsidRPr="00AC657C">
        <w:rPr>
          <w:rFonts w:ascii="Trim Office" w:hAnsi="Trim Office" w:cs="Arial"/>
        </w:rPr>
        <w:t>Festival</w:t>
      </w:r>
      <w:proofErr w:type="gramEnd"/>
      <w:r w:rsidRPr="00AC657C">
        <w:rPr>
          <w:rFonts w:ascii="Trim Office" w:hAnsi="Trim Office" w:cs="Arial"/>
        </w:rPr>
        <w:t xml:space="preserve"> </w:t>
      </w:r>
    </w:p>
    <w:p w14:paraId="6F4B9B36" w14:textId="2C73DA67" w:rsidR="00AC657C" w:rsidRPr="00AC657C" w:rsidRDefault="00AC657C" w:rsidP="00AC657C">
      <w:pPr>
        <w:pStyle w:val="ListParagraph"/>
        <w:numPr>
          <w:ilvl w:val="0"/>
          <w:numId w:val="33"/>
        </w:numPr>
        <w:spacing w:after="0" w:line="240" w:lineRule="auto"/>
        <w:jc w:val="both"/>
        <w:rPr>
          <w:rFonts w:ascii="Trim Office" w:hAnsi="Trim Office" w:cs="Arial"/>
        </w:rPr>
      </w:pPr>
      <w:r w:rsidRPr="00AC657C">
        <w:rPr>
          <w:rFonts w:ascii="Trim Office" w:hAnsi="Trim Office" w:cs="Arial"/>
        </w:rPr>
        <w:t xml:space="preserve">Leverage the Festival’s Board networks to expand the reach of the </w:t>
      </w:r>
      <w:proofErr w:type="gramStart"/>
      <w:r w:rsidRPr="00AC657C">
        <w:rPr>
          <w:rFonts w:ascii="Trim Office" w:hAnsi="Trim Office" w:cs="Arial"/>
        </w:rPr>
        <w:t>Festival</w:t>
      </w:r>
      <w:proofErr w:type="gramEnd"/>
      <w:r w:rsidRPr="00AC657C">
        <w:rPr>
          <w:rFonts w:ascii="Trim Office" w:hAnsi="Trim Office" w:cs="Arial"/>
        </w:rPr>
        <w:t xml:space="preserve"> and generate warm leads for partnerships</w:t>
      </w:r>
    </w:p>
    <w:p w14:paraId="428E6B9D" w14:textId="0BFF9FAA" w:rsidR="00AC657C" w:rsidRPr="00AC657C" w:rsidRDefault="00AC657C" w:rsidP="00AC657C">
      <w:pPr>
        <w:pStyle w:val="ListParagraph"/>
        <w:numPr>
          <w:ilvl w:val="0"/>
          <w:numId w:val="33"/>
        </w:numPr>
        <w:spacing w:after="0" w:line="240" w:lineRule="auto"/>
        <w:jc w:val="both"/>
        <w:rPr>
          <w:rFonts w:ascii="Trim Office" w:hAnsi="Trim Office" w:cs="Arial"/>
        </w:rPr>
      </w:pPr>
      <w:r w:rsidRPr="00AC657C">
        <w:rPr>
          <w:rFonts w:ascii="Trim Office" w:hAnsi="Trim Office" w:cs="Arial"/>
        </w:rPr>
        <w:t xml:space="preserve">Secure meetings and prepare and present partnership proposals which reflect the </w:t>
      </w:r>
      <w:proofErr w:type="gramStart"/>
      <w:r w:rsidRPr="00AC657C">
        <w:rPr>
          <w:rFonts w:ascii="Trim Office" w:hAnsi="Trim Office" w:cs="Arial"/>
        </w:rPr>
        <w:t>Festival</w:t>
      </w:r>
      <w:proofErr w:type="gramEnd"/>
      <w:r w:rsidRPr="00AC657C">
        <w:rPr>
          <w:rFonts w:ascii="Trim Office" w:hAnsi="Trim Office" w:cs="Arial"/>
        </w:rPr>
        <w:t xml:space="preserve"> brand, IP, and rights-holding opportunities</w:t>
      </w:r>
    </w:p>
    <w:p w14:paraId="6CC34FC2" w14:textId="7BFF4A75" w:rsidR="00AC657C" w:rsidRPr="00AC657C" w:rsidRDefault="00AC657C" w:rsidP="00AC657C">
      <w:pPr>
        <w:pStyle w:val="ListParagraph"/>
        <w:numPr>
          <w:ilvl w:val="0"/>
          <w:numId w:val="33"/>
        </w:numPr>
        <w:spacing w:after="0" w:line="240" w:lineRule="auto"/>
        <w:jc w:val="both"/>
        <w:rPr>
          <w:rFonts w:ascii="Trim Office" w:hAnsi="Trim Office" w:cs="Arial"/>
        </w:rPr>
      </w:pPr>
      <w:r w:rsidRPr="00AC657C">
        <w:rPr>
          <w:rFonts w:ascii="Trim Office" w:hAnsi="Trim Office" w:cs="Arial"/>
        </w:rPr>
        <w:t xml:space="preserve">Create partnerships with key suppliers and manufacturers to provide value-in-kind to the </w:t>
      </w:r>
      <w:proofErr w:type="gramStart"/>
      <w:r w:rsidRPr="00AC657C">
        <w:rPr>
          <w:rFonts w:ascii="Trim Office" w:hAnsi="Trim Office" w:cs="Arial"/>
        </w:rPr>
        <w:t>Festival</w:t>
      </w:r>
      <w:proofErr w:type="gramEnd"/>
    </w:p>
    <w:p w14:paraId="1BD7AAA2" w14:textId="71555D73" w:rsidR="00AC657C" w:rsidRPr="00AC657C" w:rsidRDefault="00AC657C" w:rsidP="00AC657C">
      <w:pPr>
        <w:pStyle w:val="ListParagraph"/>
        <w:numPr>
          <w:ilvl w:val="0"/>
          <w:numId w:val="33"/>
        </w:numPr>
        <w:spacing w:after="0" w:line="240" w:lineRule="auto"/>
        <w:jc w:val="both"/>
        <w:rPr>
          <w:rFonts w:ascii="Trim Office" w:hAnsi="Trim Office" w:cs="Arial"/>
        </w:rPr>
      </w:pPr>
      <w:r w:rsidRPr="00AC657C">
        <w:rPr>
          <w:rFonts w:ascii="Trim Office" w:hAnsi="Trim Office" w:cs="Arial"/>
        </w:rPr>
        <w:t xml:space="preserve">Identify assets across the organisation that can be leveraged for partnerships using organisational understanding to create bespoke proposals and gaining internal buy-in around partnership components </w:t>
      </w:r>
    </w:p>
    <w:p w14:paraId="3BB9C4B8" w14:textId="69A9C12B" w:rsidR="00AC657C" w:rsidRPr="00AC657C" w:rsidRDefault="00AC657C" w:rsidP="00AC657C">
      <w:pPr>
        <w:pStyle w:val="ListParagraph"/>
        <w:numPr>
          <w:ilvl w:val="0"/>
          <w:numId w:val="33"/>
        </w:numPr>
        <w:spacing w:after="0" w:line="240" w:lineRule="auto"/>
        <w:jc w:val="both"/>
        <w:rPr>
          <w:rFonts w:ascii="Trim Office" w:hAnsi="Trim Office" w:cs="Arial"/>
        </w:rPr>
      </w:pPr>
      <w:r w:rsidRPr="00AC657C">
        <w:rPr>
          <w:rFonts w:ascii="Trim Office" w:hAnsi="Trim Office" w:cs="Arial"/>
        </w:rPr>
        <w:t xml:space="preserve">Lead the organisation of cultivation and stewardship events for potential and existing partners both during the </w:t>
      </w:r>
      <w:proofErr w:type="gramStart"/>
      <w:r w:rsidRPr="00AC657C">
        <w:rPr>
          <w:rFonts w:ascii="Trim Office" w:hAnsi="Trim Office" w:cs="Arial"/>
        </w:rPr>
        <w:t>Festival</w:t>
      </w:r>
      <w:proofErr w:type="gramEnd"/>
      <w:r w:rsidRPr="00AC657C">
        <w:rPr>
          <w:rFonts w:ascii="Trim Office" w:hAnsi="Trim Office" w:cs="Arial"/>
        </w:rPr>
        <w:t xml:space="preserve"> and year-round</w:t>
      </w:r>
    </w:p>
    <w:p w14:paraId="60BCA5B4" w14:textId="131911C1" w:rsidR="00AC657C" w:rsidRPr="00AC657C" w:rsidRDefault="00AC657C" w:rsidP="00AC657C">
      <w:pPr>
        <w:pStyle w:val="ListParagraph"/>
        <w:numPr>
          <w:ilvl w:val="0"/>
          <w:numId w:val="33"/>
        </w:numPr>
        <w:spacing w:after="0" w:line="240" w:lineRule="auto"/>
        <w:jc w:val="both"/>
        <w:rPr>
          <w:rFonts w:ascii="Trim Office" w:hAnsi="Trim Office" w:cs="Arial"/>
        </w:rPr>
      </w:pPr>
      <w:r w:rsidRPr="00AC657C">
        <w:rPr>
          <w:rFonts w:ascii="Trim Office" w:hAnsi="Trim Office" w:cs="Arial"/>
        </w:rPr>
        <w:t xml:space="preserve">Act as an ambassador for Edinburgh International Festival, increasing its visibility as a partnership asset through networking, event attendance and relationship-building </w:t>
      </w:r>
    </w:p>
    <w:p w14:paraId="402DC295" w14:textId="77777777" w:rsidR="00AC657C" w:rsidRPr="00AC657C" w:rsidRDefault="00AC657C" w:rsidP="00AC657C">
      <w:pPr>
        <w:spacing w:after="0" w:line="240" w:lineRule="auto"/>
        <w:contextualSpacing/>
        <w:jc w:val="both"/>
        <w:rPr>
          <w:rFonts w:ascii="Trim Office" w:hAnsi="Trim Office" w:cs="Arial"/>
        </w:rPr>
      </w:pPr>
    </w:p>
    <w:p w14:paraId="368E9FF4" w14:textId="77777777" w:rsidR="00AC657C" w:rsidRPr="00AC657C" w:rsidRDefault="00AC657C" w:rsidP="00AC657C">
      <w:pPr>
        <w:spacing w:after="0" w:line="240" w:lineRule="auto"/>
        <w:jc w:val="both"/>
        <w:rPr>
          <w:rFonts w:ascii="Trim Office" w:hAnsi="Trim Office" w:cs="Arial"/>
          <w:u w:val="single"/>
        </w:rPr>
      </w:pPr>
      <w:r w:rsidRPr="00AC657C">
        <w:rPr>
          <w:rFonts w:ascii="Trim Office" w:hAnsi="Trim Office" w:cs="Arial"/>
          <w:u w:val="single"/>
        </w:rPr>
        <w:t xml:space="preserve">Partnerships Portfolio </w:t>
      </w:r>
    </w:p>
    <w:p w14:paraId="189B149B" w14:textId="54ECDE20" w:rsidR="00AC657C" w:rsidRPr="00AC657C" w:rsidRDefault="00AC657C" w:rsidP="00AC657C">
      <w:pPr>
        <w:pStyle w:val="ListParagraph"/>
        <w:numPr>
          <w:ilvl w:val="0"/>
          <w:numId w:val="34"/>
        </w:numPr>
        <w:spacing w:after="0" w:line="240" w:lineRule="auto"/>
        <w:jc w:val="both"/>
        <w:rPr>
          <w:rFonts w:ascii="Trim Office" w:hAnsi="Trim Office" w:cs="Arial"/>
        </w:rPr>
      </w:pPr>
      <w:r w:rsidRPr="00AC657C">
        <w:rPr>
          <w:rFonts w:ascii="Trim Office" w:hAnsi="Trim Office" w:cs="Arial"/>
        </w:rPr>
        <w:t xml:space="preserve">Personally manage a portfolio of prospective and current major partnerships (£20k+ pa) from corporates, international partners and major trusts and foundations </w:t>
      </w:r>
    </w:p>
    <w:p w14:paraId="1072444B" w14:textId="07F5954B" w:rsidR="00AC657C" w:rsidRPr="00AC657C" w:rsidRDefault="00AC657C" w:rsidP="00AC657C">
      <w:pPr>
        <w:pStyle w:val="ListParagraph"/>
        <w:numPr>
          <w:ilvl w:val="0"/>
          <w:numId w:val="34"/>
        </w:numPr>
        <w:spacing w:after="0" w:line="240" w:lineRule="auto"/>
        <w:jc w:val="both"/>
        <w:rPr>
          <w:rFonts w:ascii="Trim Office" w:hAnsi="Trim Office" w:cs="Arial"/>
        </w:rPr>
      </w:pPr>
      <w:r w:rsidRPr="00AC657C">
        <w:rPr>
          <w:rFonts w:ascii="Trim Office" w:hAnsi="Trim Office" w:cs="Arial"/>
        </w:rPr>
        <w:t xml:space="preserve">Sustain relationships with partners, including regular meetings, engagement in the </w:t>
      </w:r>
      <w:proofErr w:type="gramStart"/>
      <w:r w:rsidRPr="00AC657C">
        <w:rPr>
          <w:rFonts w:ascii="Trim Office" w:hAnsi="Trim Office" w:cs="Arial"/>
        </w:rPr>
        <w:t>Festival’s</w:t>
      </w:r>
      <w:proofErr w:type="gramEnd"/>
      <w:r w:rsidRPr="00AC657C">
        <w:rPr>
          <w:rFonts w:ascii="Trim Office" w:hAnsi="Trim Office" w:cs="Arial"/>
        </w:rPr>
        <w:t xml:space="preserve"> work, and the preparation and submission of evaluation and debrief reports </w:t>
      </w:r>
    </w:p>
    <w:p w14:paraId="0AB2BDC0" w14:textId="51EBC16E" w:rsidR="00AC657C" w:rsidRPr="00AC657C" w:rsidRDefault="00AC657C" w:rsidP="00AC657C">
      <w:pPr>
        <w:pStyle w:val="ListParagraph"/>
        <w:numPr>
          <w:ilvl w:val="0"/>
          <w:numId w:val="34"/>
        </w:numPr>
        <w:spacing w:after="0" w:line="240" w:lineRule="auto"/>
        <w:jc w:val="both"/>
        <w:rPr>
          <w:rFonts w:ascii="Trim Office" w:hAnsi="Trim Office" w:cs="Arial"/>
        </w:rPr>
      </w:pPr>
      <w:r w:rsidRPr="00AC657C">
        <w:rPr>
          <w:rFonts w:ascii="Trim Office" w:hAnsi="Trim Office" w:cs="Arial"/>
        </w:rPr>
        <w:t xml:space="preserve">Work collaboratively with partners and with internal colleagues to leverage partners’ association with the </w:t>
      </w:r>
      <w:proofErr w:type="gramStart"/>
      <w:r w:rsidRPr="00AC657C">
        <w:rPr>
          <w:rFonts w:ascii="Trim Office" w:hAnsi="Trim Office" w:cs="Arial"/>
        </w:rPr>
        <w:t>Festival</w:t>
      </w:r>
      <w:proofErr w:type="gramEnd"/>
      <w:r w:rsidRPr="00AC657C">
        <w:rPr>
          <w:rFonts w:ascii="Trim Office" w:hAnsi="Trim Office" w:cs="Arial"/>
        </w:rPr>
        <w:t xml:space="preserve"> through activations such as events, corporate </w:t>
      </w:r>
      <w:r w:rsidRPr="00AC657C">
        <w:rPr>
          <w:rFonts w:ascii="Trim Office" w:hAnsi="Trim Office" w:cs="Arial"/>
        </w:rPr>
        <w:lastRenderedPageBreak/>
        <w:t>entertainment, press and PR, development of creative content, and client/customer engagement</w:t>
      </w:r>
    </w:p>
    <w:p w14:paraId="6310576D" w14:textId="77777777" w:rsidR="00AC657C" w:rsidRDefault="00AC657C" w:rsidP="00AC657C">
      <w:pPr>
        <w:pStyle w:val="ListParagraph"/>
        <w:numPr>
          <w:ilvl w:val="0"/>
          <w:numId w:val="34"/>
        </w:numPr>
        <w:spacing w:after="0" w:line="240" w:lineRule="auto"/>
        <w:jc w:val="both"/>
        <w:rPr>
          <w:rFonts w:ascii="Trim Office" w:hAnsi="Trim Office" w:cs="Arial"/>
        </w:rPr>
      </w:pPr>
      <w:r w:rsidRPr="00AC657C">
        <w:rPr>
          <w:rFonts w:ascii="Trim Office" w:hAnsi="Trim Office" w:cs="Arial"/>
        </w:rPr>
        <w:t>Prepare and help negotiate partnership agreements</w:t>
      </w:r>
    </w:p>
    <w:p w14:paraId="02999E9D" w14:textId="1E6D52DB" w:rsidR="00AC657C" w:rsidRPr="00AC657C" w:rsidRDefault="00AC657C" w:rsidP="00AC657C">
      <w:pPr>
        <w:pStyle w:val="ListParagraph"/>
        <w:numPr>
          <w:ilvl w:val="0"/>
          <w:numId w:val="34"/>
        </w:numPr>
        <w:spacing w:after="0" w:line="240" w:lineRule="auto"/>
        <w:jc w:val="both"/>
        <w:rPr>
          <w:rFonts w:ascii="Trim Office" w:hAnsi="Trim Office" w:cs="Arial"/>
        </w:rPr>
      </w:pPr>
      <w:r w:rsidRPr="00AC657C">
        <w:rPr>
          <w:rFonts w:ascii="Trim Office" w:hAnsi="Trim Office" w:cs="Arial"/>
        </w:rPr>
        <w:t>Generate work for the Partnerships Officer, Audiences Assistant and Development Assistant to fulfil partnership agreements including delivering all contracted benefits and activation elements whilst keeping appropriate records, using databases as required</w:t>
      </w:r>
    </w:p>
    <w:p w14:paraId="5A669EF0" w14:textId="77777777" w:rsidR="00AC657C" w:rsidRPr="00AC657C" w:rsidRDefault="00AC657C" w:rsidP="00AC657C">
      <w:pPr>
        <w:spacing w:after="0" w:line="240" w:lineRule="auto"/>
        <w:contextualSpacing/>
        <w:jc w:val="both"/>
        <w:rPr>
          <w:rFonts w:ascii="Trim Office" w:hAnsi="Trim Office" w:cs="Arial"/>
        </w:rPr>
      </w:pPr>
    </w:p>
    <w:p w14:paraId="2DEC35FB" w14:textId="77777777" w:rsidR="00AC657C" w:rsidRPr="00AC657C" w:rsidRDefault="00AC657C" w:rsidP="00AC657C">
      <w:pPr>
        <w:spacing w:after="0" w:line="240" w:lineRule="auto"/>
        <w:contextualSpacing/>
        <w:jc w:val="both"/>
        <w:rPr>
          <w:rFonts w:ascii="Trim Office" w:hAnsi="Trim Office" w:cs="Arial"/>
          <w:u w:val="single"/>
        </w:rPr>
      </w:pPr>
      <w:r w:rsidRPr="00AC657C">
        <w:rPr>
          <w:rFonts w:ascii="Trim Office" w:hAnsi="Trim Office" w:cs="Arial"/>
          <w:u w:val="single"/>
        </w:rPr>
        <w:t>General</w:t>
      </w:r>
    </w:p>
    <w:p w14:paraId="75BD9A32" w14:textId="0B399F77" w:rsidR="00AC657C" w:rsidRPr="00AC657C" w:rsidRDefault="00AC657C" w:rsidP="00AC657C">
      <w:pPr>
        <w:pStyle w:val="ListParagraph"/>
        <w:numPr>
          <w:ilvl w:val="1"/>
          <w:numId w:val="36"/>
        </w:numPr>
        <w:spacing w:after="0" w:line="240" w:lineRule="auto"/>
        <w:jc w:val="both"/>
        <w:rPr>
          <w:rFonts w:ascii="Trim Office" w:hAnsi="Trim Office" w:cs="Arial"/>
        </w:rPr>
      </w:pPr>
      <w:r w:rsidRPr="00AC657C">
        <w:rPr>
          <w:rFonts w:ascii="Trim Office" w:hAnsi="Trim Office" w:cs="Arial"/>
        </w:rPr>
        <w:t>Meet agreed financial income targets and provide regular reports to the Head of Partnerships</w:t>
      </w:r>
    </w:p>
    <w:p w14:paraId="05D16056" w14:textId="090CA54A" w:rsidR="00AC657C" w:rsidRPr="00AC657C" w:rsidRDefault="00AC657C" w:rsidP="00AC657C">
      <w:pPr>
        <w:pStyle w:val="ListParagraph"/>
        <w:numPr>
          <w:ilvl w:val="1"/>
          <w:numId w:val="36"/>
        </w:numPr>
        <w:spacing w:after="0" w:line="240" w:lineRule="auto"/>
        <w:jc w:val="both"/>
        <w:rPr>
          <w:rFonts w:ascii="Trim Office" w:hAnsi="Trim Office" w:cs="Arial"/>
        </w:rPr>
      </w:pPr>
      <w:r w:rsidRPr="00AC657C">
        <w:rPr>
          <w:rFonts w:ascii="Trim Office" w:hAnsi="Trim Office" w:cs="Arial"/>
        </w:rPr>
        <w:t>Engage with and deliver on the overarching Development Strategy, working collaboratively and supportively with the Development team to achieve shared aims, objectives, and financial goals</w:t>
      </w:r>
    </w:p>
    <w:p w14:paraId="4C697392" w14:textId="638F8EFA" w:rsidR="00AC657C" w:rsidRPr="00AC657C" w:rsidRDefault="00AC657C" w:rsidP="00AC657C">
      <w:pPr>
        <w:pStyle w:val="ListParagraph"/>
        <w:numPr>
          <w:ilvl w:val="1"/>
          <w:numId w:val="36"/>
        </w:numPr>
        <w:spacing w:after="0" w:line="240" w:lineRule="auto"/>
        <w:jc w:val="both"/>
        <w:rPr>
          <w:rFonts w:ascii="Trim Office" w:hAnsi="Trim Office" w:cs="Arial"/>
        </w:rPr>
      </w:pPr>
      <w:r w:rsidRPr="00AC657C">
        <w:rPr>
          <w:rFonts w:ascii="Trim Office" w:hAnsi="Trim Office" w:cs="Arial"/>
        </w:rPr>
        <w:t xml:space="preserve">Regularly collaborate with colleagues across the </w:t>
      </w:r>
      <w:proofErr w:type="gramStart"/>
      <w:r w:rsidRPr="00AC657C">
        <w:rPr>
          <w:rFonts w:ascii="Trim Office" w:hAnsi="Trim Office" w:cs="Arial"/>
        </w:rPr>
        <w:t>Festival</w:t>
      </w:r>
      <w:proofErr w:type="gramEnd"/>
      <w:r w:rsidRPr="00AC657C">
        <w:rPr>
          <w:rFonts w:ascii="Trim Office" w:hAnsi="Trim Office" w:cs="Arial"/>
        </w:rPr>
        <w:t xml:space="preserve"> to foster a partnerships mindset and to develop and deliver exceptional partnerships—ensuring awareness of the status and requirements of partnership proposals and contracts, gaining agreement with deliverables/benefits offered, sharing feedback from potential and existing partners, and serving as an internal champion for partnerships working</w:t>
      </w:r>
    </w:p>
    <w:p w14:paraId="048387F4" w14:textId="29110368" w:rsidR="00AC657C" w:rsidRPr="00AC657C" w:rsidRDefault="00AC657C" w:rsidP="00AC657C">
      <w:pPr>
        <w:pStyle w:val="ListParagraph"/>
        <w:numPr>
          <w:ilvl w:val="1"/>
          <w:numId w:val="36"/>
        </w:numPr>
        <w:spacing w:after="0" w:line="240" w:lineRule="auto"/>
        <w:jc w:val="both"/>
        <w:rPr>
          <w:rFonts w:ascii="Trim Office" w:hAnsi="Trim Office" w:cs="Arial"/>
        </w:rPr>
      </w:pPr>
      <w:r w:rsidRPr="00AC657C">
        <w:rPr>
          <w:rFonts w:ascii="Trim Office" w:hAnsi="Trim Office" w:cs="Arial"/>
        </w:rPr>
        <w:t>Champion the Festival’s brand voice through preparation of speech notes for others, delivering speeches, and preparing written materials</w:t>
      </w:r>
    </w:p>
    <w:p w14:paraId="45033BEF" w14:textId="324939F0" w:rsidR="00AC657C" w:rsidRPr="00AC657C" w:rsidRDefault="00AC657C" w:rsidP="00AC657C">
      <w:pPr>
        <w:pStyle w:val="ListParagraph"/>
        <w:numPr>
          <w:ilvl w:val="1"/>
          <w:numId w:val="36"/>
        </w:numPr>
        <w:spacing w:after="0" w:line="240" w:lineRule="auto"/>
        <w:jc w:val="both"/>
        <w:rPr>
          <w:rFonts w:ascii="Trim Office" w:hAnsi="Trim Office" w:cs="Arial"/>
        </w:rPr>
      </w:pPr>
      <w:r w:rsidRPr="00AC657C">
        <w:rPr>
          <w:rFonts w:ascii="Trim Office" w:hAnsi="Trim Office" w:cs="Arial"/>
        </w:rPr>
        <w:t>Continually develop and collate case study material and understanding activity across the organisation</w:t>
      </w:r>
    </w:p>
    <w:p w14:paraId="0514A32B" w14:textId="27183CB4" w:rsidR="003B40A9" w:rsidRPr="00AC657C" w:rsidRDefault="00AC657C" w:rsidP="00AC657C">
      <w:pPr>
        <w:pStyle w:val="ListParagraph"/>
        <w:numPr>
          <w:ilvl w:val="1"/>
          <w:numId w:val="36"/>
        </w:numPr>
        <w:spacing w:after="0" w:line="240" w:lineRule="auto"/>
        <w:jc w:val="both"/>
        <w:rPr>
          <w:rFonts w:ascii="Trim Office" w:hAnsi="Trim Office" w:cs="Arial"/>
        </w:rPr>
      </w:pPr>
      <w:r w:rsidRPr="00AC657C">
        <w:rPr>
          <w:rFonts w:ascii="Trim Office" w:hAnsi="Trim Office" w:cs="Arial"/>
        </w:rPr>
        <w:t>Represent the Festival at events and external opportunities</w:t>
      </w:r>
    </w:p>
    <w:p w14:paraId="0FC201AA" w14:textId="77777777" w:rsidR="005732C6" w:rsidRPr="00AC657C" w:rsidRDefault="005732C6" w:rsidP="00AC657C">
      <w:pPr>
        <w:spacing w:after="0" w:line="240" w:lineRule="auto"/>
        <w:contextualSpacing/>
        <w:jc w:val="both"/>
        <w:rPr>
          <w:rFonts w:ascii="Trim Office" w:hAnsi="Trim Office" w:cs="Arial"/>
        </w:rPr>
      </w:pPr>
    </w:p>
    <w:p w14:paraId="3CA68C06" w14:textId="11B47D8A" w:rsidR="00F56EB8" w:rsidRPr="00AC657C" w:rsidRDefault="00F56EB8" w:rsidP="00AC657C">
      <w:pPr>
        <w:pStyle w:val="Subtitle"/>
        <w:contextualSpacing/>
        <w:jc w:val="both"/>
        <w:rPr>
          <w:rFonts w:ascii="Trim Office" w:hAnsi="Trim Office" w:cs="Helvetica"/>
          <w:b/>
          <w:sz w:val="22"/>
          <w:szCs w:val="22"/>
        </w:rPr>
      </w:pPr>
      <w:r w:rsidRPr="00AC657C">
        <w:rPr>
          <w:rFonts w:ascii="Trim Office" w:hAnsi="Trim Office" w:cs="Helvetica"/>
          <w:b/>
          <w:sz w:val="22"/>
          <w:szCs w:val="22"/>
        </w:rPr>
        <w:t>Person specification</w:t>
      </w:r>
    </w:p>
    <w:p w14:paraId="448B2049" w14:textId="77777777" w:rsidR="004C7A42" w:rsidRPr="00AC657C" w:rsidRDefault="004C7A42" w:rsidP="00AC657C">
      <w:pPr>
        <w:pStyle w:val="Subtitle"/>
        <w:contextualSpacing/>
        <w:jc w:val="both"/>
        <w:rPr>
          <w:rFonts w:ascii="Trim Office" w:hAnsi="Trim Office" w:cs="Helvetica"/>
          <w:b/>
          <w:sz w:val="22"/>
          <w:szCs w:val="22"/>
        </w:rPr>
      </w:pPr>
    </w:p>
    <w:p w14:paraId="1D6DFD99" w14:textId="42E0E5E1" w:rsidR="00136A10" w:rsidRPr="00D738FF" w:rsidRDefault="00F56EB8" w:rsidP="00AC657C">
      <w:pPr>
        <w:pStyle w:val="Subtitle"/>
        <w:contextualSpacing/>
        <w:jc w:val="both"/>
        <w:rPr>
          <w:rFonts w:ascii="Trim Office" w:hAnsi="Trim Office" w:cs="Helvetica"/>
          <w:bCs/>
          <w:sz w:val="22"/>
          <w:szCs w:val="22"/>
          <w:u w:val="single"/>
        </w:rPr>
      </w:pPr>
      <w:r w:rsidRPr="00D738FF">
        <w:rPr>
          <w:rFonts w:ascii="Trim Office" w:hAnsi="Trim Office" w:cs="Helvetica"/>
          <w:bCs/>
          <w:sz w:val="22"/>
          <w:szCs w:val="22"/>
          <w:u w:val="single"/>
        </w:rPr>
        <w:t>Essential</w:t>
      </w:r>
    </w:p>
    <w:p w14:paraId="245D1D4D" w14:textId="77777777" w:rsidR="004B32B5" w:rsidRDefault="004B32B5" w:rsidP="004B32B5">
      <w:pPr>
        <w:pStyle w:val="Default"/>
        <w:numPr>
          <w:ilvl w:val="0"/>
          <w:numId w:val="37"/>
        </w:numPr>
        <w:contextualSpacing/>
        <w:rPr>
          <w:rFonts w:ascii="Trim Office" w:hAnsi="Trim Office"/>
          <w:bCs/>
          <w:sz w:val="22"/>
          <w:szCs w:val="22"/>
        </w:rPr>
      </w:pPr>
      <w:r w:rsidRPr="004B32B5">
        <w:rPr>
          <w:rFonts w:ascii="Trim Office" w:hAnsi="Trim Office"/>
          <w:bCs/>
          <w:sz w:val="22"/>
          <w:szCs w:val="22"/>
        </w:rPr>
        <w:t>Demonstrable experience in a fundraising or related business development role, ideally with a focus on new business acquisition and partnership activation</w:t>
      </w:r>
    </w:p>
    <w:p w14:paraId="0E367FFE" w14:textId="00EF4793" w:rsidR="004B32B5" w:rsidRDefault="004B32B5" w:rsidP="004B32B5">
      <w:pPr>
        <w:pStyle w:val="Default"/>
        <w:numPr>
          <w:ilvl w:val="0"/>
          <w:numId w:val="37"/>
        </w:numPr>
        <w:contextualSpacing/>
        <w:rPr>
          <w:rFonts w:ascii="Trim Office" w:hAnsi="Trim Office"/>
          <w:bCs/>
          <w:sz w:val="22"/>
          <w:szCs w:val="22"/>
        </w:rPr>
      </w:pPr>
      <w:r w:rsidRPr="004B32B5">
        <w:rPr>
          <w:rFonts w:ascii="Trim Office" w:hAnsi="Trim Office"/>
          <w:bCs/>
          <w:sz w:val="22"/>
          <w:szCs w:val="22"/>
        </w:rPr>
        <w:t xml:space="preserve">Experience of </w:t>
      </w:r>
      <w:r w:rsidR="00B7292F">
        <w:rPr>
          <w:rFonts w:ascii="Trim Office" w:hAnsi="Trim Office"/>
          <w:bCs/>
          <w:sz w:val="22"/>
          <w:szCs w:val="22"/>
        </w:rPr>
        <w:t xml:space="preserve">identifying partnership opportunities, developing a creative strategy, and </w:t>
      </w:r>
      <w:r w:rsidRPr="004B32B5">
        <w:rPr>
          <w:rFonts w:ascii="Trim Office" w:hAnsi="Trim Office"/>
          <w:bCs/>
          <w:sz w:val="22"/>
          <w:szCs w:val="22"/>
        </w:rPr>
        <w:t>designing attractive and innovative partnership offers</w:t>
      </w:r>
    </w:p>
    <w:p w14:paraId="1BAE8D25" w14:textId="77777777" w:rsidR="00E90085" w:rsidRDefault="00E90085" w:rsidP="00E90085">
      <w:pPr>
        <w:pStyle w:val="Default"/>
        <w:numPr>
          <w:ilvl w:val="0"/>
          <w:numId w:val="37"/>
        </w:numPr>
        <w:contextualSpacing/>
        <w:rPr>
          <w:rFonts w:ascii="Trim Office" w:hAnsi="Trim Office"/>
          <w:bCs/>
          <w:sz w:val="22"/>
          <w:szCs w:val="22"/>
        </w:rPr>
      </w:pPr>
      <w:r w:rsidRPr="004B32B5">
        <w:rPr>
          <w:rFonts w:ascii="Trim Office" w:hAnsi="Trim Office"/>
          <w:bCs/>
          <w:sz w:val="22"/>
          <w:szCs w:val="22"/>
        </w:rPr>
        <w:t>Proven track record of pitching, negotiating, and securing major partnership agreements at the five- and six-figure level</w:t>
      </w:r>
      <w:r>
        <w:rPr>
          <w:rFonts w:ascii="Trim Office" w:hAnsi="Trim Office"/>
          <w:bCs/>
          <w:sz w:val="22"/>
          <w:szCs w:val="22"/>
        </w:rPr>
        <w:t xml:space="preserve"> underpinned by a strong business case and value for investment</w:t>
      </w:r>
    </w:p>
    <w:p w14:paraId="1223BE4B" w14:textId="13AB859E" w:rsidR="00A66AF1" w:rsidRDefault="00A66AF1" w:rsidP="00A66AF1">
      <w:pPr>
        <w:pStyle w:val="Default"/>
        <w:numPr>
          <w:ilvl w:val="0"/>
          <w:numId w:val="37"/>
        </w:numPr>
        <w:contextualSpacing/>
        <w:rPr>
          <w:rFonts w:ascii="Trim Office" w:hAnsi="Trim Office"/>
          <w:bCs/>
          <w:sz w:val="22"/>
          <w:szCs w:val="22"/>
        </w:rPr>
      </w:pPr>
      <w:r w:rsidRPr="004B32B5">
        <w:rPr>
          <w:rFonts w:ascii="Trim Office" w:hAnsi="Trim Office"/>
          <w:bCs/>
          <w:sz w:val="22"/>
          <w:szCs w:val="22"/>
        </w:rPr>
        <w:t>Background of successfully</w:t>
      </w:r>
      <w:r>
        <w:rPr>
          <w:rFonts w:ascii="Trim Office" w:hAnsi="Trim Office"/>
          <w:bCs/>
          <w:sz w:val="22"/>
          <w:szCs w:val="22"/>
        </w:rPr>
        <w:t xml:space="preserve"> and confidently</w:t>
      </w:r>
      <w:r w:rsidRPr="004B32B5">
        <w:rPr>
          <w:rFonts w:ascii="Trim Office" w:hAnsi="Trim Office"/>
          <w:bCs/>
          <w:sz w:val="22"/>
          <w:szCs w:val="22"/>
        </w:rPr>
        <w:t xml:space="preserve"> working within and across a collaborative organisation </w:t>
      </w:r>
      <w:r w:rsidR="00F81A2D">
        <w:rPr>
          <w:rFonts w:ascii="Trim Office" w:hAnsi="Trim Office"/>
          <w:bCs/>
          <w:sz w:val="22"/>
          <w:szCs w:val="22"/>
        </w:rPr>
        <w:t>to influence and build consensus</w:t>
      </w:r>
      <w:r w:rsidRPr="004B32B5">
        <w:rPr>
          <w:rFonts w:ascii="Trim Office" w:hAnsi="Trim Office"/>
          <w:bCs/>
          <w:sz w:val="22"/>
          <w:szCs w:val="22"/>
        </w:rPr>
        <w:t>.</w:t>
      </w:r>
      <w:r>
        <w:rPr>
          <w:rFonts w:ascii="Trim Office" w:hAnsi="Trim Office"/>
          <w:bCs/>
          <w:sz w:val="22"/>
          <w:szCs w:val="22"/>
        </w:rPr>
        <w:t xml:space="preserve"> </w:t>
      </w:r>
    </w:p>
    <w:p w14:paraId="27A5C266" w14:textId="3742F92C" w:rsidR="004B32B5" w:rsidRDefault="00E90085" w:rsidP="004B32B5">
      <w:pPr>
        <w:pStyle w:val="Default"/>
        <w:numPr>
          <w:ilvl w:val="0"/>
          <w:numId w:val="37"/>
        </w:numPr>
        <w:contextualSpacing/>
        <w:rPr>
          <w:rFonts w:ascii="Trim Office" w:hAnsi="Trim Office"/>
          <w:bCs/>
          <w:sz w:val="22"/>
          <w:szCs w:val="22"/>
        </w:rPr>
      </w:pPr>
      <w:r>
        <w:rPr>
          <w:rFonts w:ascii="Trim Office" w:hAnsi="Trim Office"/>
          <w:bCs/>
          <w:sz w:val="22"/>
          <w:szCs w:val="22"/>
        </w:rPr>
        <w:t>K</w:t>
      </w:r>
      <w:r w:rsidR="004B32B5" w:rsidRPr="004B32B5">
        <w:rPr>
          <w:rFonts w:ascii="Trim Office" w:hAnsi="Trim Office"/>
          <w:bCs/>
          <w:sz w:val="22"/>
          <w:szCs w:val="22"/>
        </w:rPr>
        <w:t>nowledge and understanding of corporate, international, and governmental fundraising policies, rules, regulations, and contract/agreement terminology</w:t>
      </w:r>
    </w:p>
    <w:p w14:paraId="0F9DFF81" w14:textId="5331B46C" w:rsidR="000011C9" w:rsidRPr="000011C9" w:rsidRDefault="000011C9" w:rsidP="000011C9">
      <w:pPr>
        <w:pStyle w:val="ListParagraph"/>
        <w:numPr>
          <w:ilvl w:val="0"/>
          <w:numId w:val="37"/>
        </w:numPr>
        <w:spacing w:after="0" w:line="240" w:lineRule="auto"/>
        <w:rPr>
          <w:rFonts w:ascii="Trim Office" w:hAnsi="Trim Office" w:cs="Helvetica"/>
          <w:bCs/>
        </w:rPr>
      </w:pPr>
      <w:r w:rsidRPr="000011C9">
        <w:rPr>
          <w:rFonts w:ascii="Trim Office" w:hAnsi="Trim Office" w:cs="Helvetica"/>
          <w:bCs/>
        </w:rPr>
        <w:t>Excellent verbal, presentation, and writing skills with a keen eye for creative and impactful proposals and formal materials</w:t>
      </w:r>
    </w:p>
    <w:p w14:paraId="31F156AC" w14:textId="09666078" w:rsidR="0032065C" w:rsidRDefault="0032065C" w:rsidP="00D738FF">
      <w:pPr>
        <w:pStyle w:val="Default"/>
        <w:numPr>
          <w:ilvl w:val="0"/>
          <w:numId w:val="37"/>
        </w:numPr>
        <w:contextualSpacing/>
        <w:rPr>
          <w:rFonts w:ascii="Trim Office" w:hAnsi="Trim Office"/>
          <w:bCs/>
          <w:sz w:val="22"/>
          <w:szCs w:val="22"/>
        </w:rPr>
      </w:pPr>
      <w:r w:rsidRPr="0032065C">
        <w:rPr>
          <w:rFonts w:ascii="Trim Office" w:hAnsi="Trim Office"/>
          <w:bCs/>
          <w:sz w:val="22"/>
          <w:szCs w:val="22"/>
        </w:rPr>
        <w:t>Aptitude for project management and delegation, and strong attention to detail</w:t>
      </w:r>
    </w:p>
    <w:p w14:paraId="57E9DB6B" w14:textId="3F5C6BE2" w:rsidR="004B32B5" w:rsidRPr="00D738FF" w:rsidRDefault="004B32B5" w:rsidP="00011639">
      <w:pPr>
        <w:pStyle w:val="Default"/>
        <w:numPr>
          <w:ilvl w:val="0"/>
          <w:numId w:val="37"/>
        </w:numPr>
        <w:contextualSpacing/>
        <w:rPr>
          <w:rFonts w:ascii="Trim Office" w:hAnsi="Trim Office"/>
          <w:bCs/>
          <w:sz w:val="22"/>
          <w:szCs w:val="22"/>
        </w:rPr>
      </w:pPr>
      <w:r w:rsidRPr="00D738FF">
        <w:rPr>
          <w:rFonts w:ascii="Trim Office" w:hAnsi="Trim Office"/>
          <w:bCs/>
          <w:sz w:val="22"/>
          <w:szCs w:val="22"/>
        </w:rPr>
        <w:t>Proficiency in Microsoft Office;</w:t>
      </w:r>
      <w:r w:rsidR="00D738FF" w:rsidRPr="00D738FF">
        <w:rPr>
          <w:rFonts w:ascii="Trim Office" w:hAnsi="Trim Office"/>
          <w:bCs/>
          <w:sz w:val="22"/>
          <w:szCs w:val="22"/>
        </w:rPr>
        <w:t xml:space="preserve"> </w:t>
      </w:r>
      <w:r w:rsidRPr="00D738FF">
        <w:rPr>
          <w:rFonts w:ascii="Trim Office" w:hAnsi="Trim Office"/>
          <w:bCs/>
          <w:sz w:val="22"/>
          <w:szCs w:val="22"/>
        </w:rPr>
        <w:t>knowledge of a CRM (EIF is on Spektrix)</w:t>
      </w:r>
      <w:r w:rsidR="00D738FF" w:rsidRPr="00D738FF">
        <w:rPr>
          <w:rFonts w:ascii="Trim Office" w:hAnsi="Trim Office"/>
          <w:bCs/>
          <w:sz w:val="22"/>
          <w:szCs w:val="22"/>
        </w:rPr>
        <w:t xml:space="preserve"> </w:t>
      </w:r>
      <w:r w:rsidRPr="00D738FF">
        <w:rPr>
          <w:rFonts w:ascii="Trim Office" w:hAnsi="Trim Office"/>
          <w:bCs/>
          <w:sz w:val="22"/>
          <w:szCs w:val="22"/>
        </w:rPr>
        <w:t>is a plus</w:t>
      </w:r>
    </w:p>
    <w:p w14:paraId="397DD1C0" w14:textId="77777777" w:rsidR="00D738FF" w:rsidRDefault="00D738FF" w:rsidP="00D738FF">
      <w:pPr>
        <w:pStyle w:val="Default"/>
        <w:contextualSpacing/>
        <w:rPr>
          <w:rFonts w:ascii="Trim Office" w:hAnsi="Trim Office"/>
          <w:bCs/>
          <w:sz w:val="22"/>
          <w:szCs w:val="22"/>
        </w:rPr>
      </w:pPr>
    </w:p>
    <w:p w14:paraId="419381F8" w14:textId="57A39451" w:rsidR="004B32B5" w:rsidRPr="00D738FF" w:rsidRDefault="004B32B5" w:rsidP="00D738FF">
      <w:pPr>
        <w:pStyle w:val="Default"/>
        <w:contextualSpacing/>
        <w:rPr>
          <w:rFonts w:ascii="Trim Office" w:hAnsi="Trim Office"/>
          <w:bCs/>
          <w:sz w:val="22"/>
          <w:szCs w:val="22"/>
          <w:u w:val="single"/>
        </w:rPr>
      </w:pPr>
      <w:r w:rsidRPr="00D738FF">
        <w:rPr>
          <w:rFonts w:ascii="Trim Office" w:hAnsi="Trim Office"/>
          <w:bCs/>
          <w:sz w:val="22"/>
          <w:szCs w:val="22"/>
          <w:u w:val="single"/>
        </w:rPr>
        <w:t>Desirable</w:t>
      </w:r>
    </w:p>
    <w:p w14:paraId="559BFBC5" w14:textId="77777777" w:rsidR="00D738FF" w:rsidRDefault="00D738FF" w:rsidP="00D738FF">
      <w:pPr>
        <w:pStyle w:val="Default"/>
        <w:numPr>
          <w:ilvl w:val="0"/>
          <w:numId w:val="38"/>
        </w:numPr>
        <w:contextualSpacing/>
        <w:rPr>
          <w:rFonts w:ascii="Trim Office" w:hAnsi="Trim Office"/>
          <w:bCs/>
          <w:sz w:val="22"/>
          <w:szCs w:val="22"/>
        </w:rPr>
      </w:pPr>
      <w:r w:rsidRPr="00D738FF">
        <w:rPr>
          <w:rFonts w:ascii="Trim Office" w:hAnsi="Trim Office"/>
          <w:bCs/>
          <w:sz w:val="22"/>
          <w:szCs w:val="22"/>
        </w:rPr>
        <w:t>E</w:t>
      </w:r>
      <w:r w:rsidR="004B32B5" w:rsidRPr="00D738FF">
        <w:rPr>
          <w:rFonts w:ascii="Trim Office" w:hAnsi="Trim Office"/>
          <w:bCs/>
          <w:sz w:val="22"/>
          <w:szCs w:val="22"/>
        </w:rPr>
        <w:t>xperience of fundraising for the</w:t>
      </w:r>
      <w:r w:rsidRPr="00D738FF">
        <w:rPr>
          <w:rFonts w:ascii="Trim Office" w:hAnsi="Trim Office"/>
          <w:bCs/>
          <w:sz w:val="22"/>
          <w:szCs w:val="22"/>
        </w:rPr>
        <w:t xml:space="preserve"> </w:t>
      </w:r>
      <w:r w:rsidR="004B32B5" w:rsidRPr="00D738FF">
        <w:rPr>
          <w:rFonts w:ascii="Trim Office" w:hAnsi="Trim Office"/>
          <w:bCs/>
          <w:sz w:val="22"/>
          <w:szCs w:val="22"/>
        </w:rPr>
        <w:t>performing arts sector</w:t>
      </w:r>
    </w:p>
    <w:p w14:paraId="704A12C4" w14:textId="77777777" w:rsidR="008E3576" w:rsidRDefault="008E3576" w:rsidP="008E3576">
      <w:pPr>
        <w:pStyle w:val="Default"/>
        <w:numPr>
          <w:ilvl w:val="0"/>
          <w:numId w:val="38"/>
        </w:numPr>
        <w:contextualSpacing/>
        <w:rPr>
          <w:rFonts w:ascii="Trim Office" w:hAnsi="Trim Office"/>
          <w:bCs/>
          <w:sz w:val="22"/>
          <w:szCs w:val="22"/>
        </w:rPr>
      </w:pPr>
      <w:r w:rsidRPr="004B32B5">
        <w:rPr>
          <w:rFonts w:ascii="Trim Office" w:hAnsi="Trim Office"/>
          <w:bCs/>
          <w:sz w:val="22"/>
          <w:szCs w:val="22"/>
        </w:rPr>
        <w:t>Experience leading relationship management with partner contacts at all levels, including C-suite executives and high-profile governmental figures</w:t>
      </w:r>
    </w:p>
    <w:p w14:paraId="71054250" w14:textId="5987F436" w:rsidR="00E90085" w:rsidRDefault="00C9315D" w:rsidP="00C07DE0">
      <w:pPr>
        <w:pStyle w:val="Default"/>
        <w:numPr>
          <w:ilvl w:val="0"/>
          <w:numId w:val="38"/>
        </w:numPr>
        <w:contextualSpacing/>
        <w:rPr>
          <w:rFonts w:ascii="Trim Office" w:hAnsi="Trim Office"/>
          <w:bCs/>
          <w:sz w:val="22"/>
          <w:szCs w:val="22"/>
        </w:rPr>
      </w:pPr>
      <w:r>
        <w:rPr>
          <w:rFonts w:ascii="Trim Office" w:hAnsi="Trim Office"/>
          <w:bCs/>
          <w:sz w:val="22"/>
          <w:szCs w:val="22"/>
        </w:rPr>
        <w:t>Experience with public speaking and networking</w:t>
      </w:r>
    </w:p>
    <w:p w14:paraId="65DEAAAB" w14:textId="0653D338" w:rsidR="0032065C" w:rsidRPr="000011C9" w:rsidRDefault="004B32B5" w:rsidP="000011C9">
      <w:pPr>
        <w:pStyle w:val="Default"/>
        <w:numPr>
          <w:ilvl w:val="0"/>
          <w:numId w:val="38"/>
        </w:numPr>
        <w:contextualSpacing/>
        <w:rPr>
          <w:rFonts w:ascii="Trim Office" w:hAnsi="Trim Office"/>
          <w:bCs/>
          <w:sz w:val="22"/>
          <w:szCs w:val="22"/>
        </w:rPr>
      </w:pPr>
      <w:r w:rsidRPr="00D738FF">
        <w:rPr>
          <w:rFonts w:ascii="Trim Office" w:hAnsi="Trim Office"/>
          <w:bCs/>
          <w:sz w:val="22"/>
          <w:szCs w:val="22"/>
        </w:rPr>
        <w:t>Knowledge of international</w:t>
      </w:r>
      <w:r w:rsidR="00D738FF" w:rsidRPr="00D738FF">
        <w:rPr>
          <w:rFonts w:ascii="Trim Office" w:hAnsi="Trim Office"/>
          <w:bCs/>
          <w:sz w:val="22"/>
          <w:szCs w:val="22"/>
        </w:rPr>
        <w:t xml:space="preserve"> </w:t>
      </w:r>
      <w:r w:rsidRPr="00D738FF">
        <w:rPr>
          <w:rFonts w:ascii="Trim Office" w:hAnsi="Trim Office"/>
          <w:bCs/>
          <w:sz w:val="22"/>
          <w:szCs w:val="22"/>
        </w:rPr>
        <w:t>governments and funding bodies, and</w:t>
      </w:r>
      <w:r w:rsidR="00D738FF" w:rsidRPr="00D738FF">
        <w:rPr>
          <w:rFonts w:ascii="Trim Office" w:hAnsi="Trim Office"/>
          <w:bCs/>
          <w:sz w:val="22"/>
          <w:szCs w:val="22"/>
        </w:rPr>
        <w:t xml:space="preserve"> </w:t>
      </w:r>
      <w:r w:rsidRPr="00D738FF">
        <w:rPr>
          <w:rFonts w:ascii="Trim Office" w:hAnsi="Trim Office"/>
          <w:bCs/>
          <w:sz w:val="22"/>
          <w:szCs w:val="22"/>
        </w:rPr>
        <w:t>how to leverage their shared policy</w:t>
      </w:r>
      <w:r w:rsidR="00D738FF" w:rsidRPr="00D738FF">
        <w:rPr>
          <w:rFonts w:ascii="Trim Office" w:hAnsi="Trim Office"/>
          <w:bCs/>
          <w:sz w:val="22"/>
          <w:szCs w:val="22"/>
        </w:rPr>
        <w:t xml:space="preserve"> </w:t>
      </w:r>
      <w:r w:rsidRPr="00D738FF">
        <w:rPr>
          <w:rFonts w:ascii="Trim Office" w:hAnsi="Trim Office"/>
          <w:bCs/>
          <w:sz w:val="22"/>
          <w:szCs w:val="22"/>
        </w:rPr>
        <w:t>and diplomatic priorities towards</w:t>
      </w:r>
      <w:r w:rsidR="00D738FF" w:rsidRPr="00D738FF">
        <w:rPr>
          <w:rFonts w:ascii="Trim Office" w:hAnsi="Trim Office"/>
          <w:bCs/>
          <w:sz w:val="22"/>
          <w:szCs w:val="22"/>
        </w:rPr>
        <w:t xml:space="preserve"> </w:t>
      </w:r>
      <w:r w:rsidRPr="00D738FF">
        <w:rPr>
          <w:rFonts w:ascii="Trim Office" w:hAnsi="Trim Office"/>
          <w:bCs/>
          <w:sz w:val="22"/>
          <w:szCs w:val="22"/>
        </w:rPr>
        <w:t>securing support.</w:t>
      </w:r>
    </w:p>
    <w:p w14:paraId="19CBB200" w14:textId="77777777" w:rsidR="005732C6" w:rsidRPr="00AC657C" w:rsidRDefault="005732C6" w:rsidP="00AC657C">
      <w:pPr>
        <w:pStyle w:val="Default"/>
        <w:contextualSpacing/>
        <w:rPr>
          <w:rFonts w:ascii="Trim Office" w:hAnsi="Trim Office"/>
          <w:b/>
          <w:sz w:val="22"/>
          <w:szCs w:val="22"/>
        </w:rPr>
      </w:pPr>
    </w:p>
    <w:p w14:paraId="61494ADA" w14:textId="77777777" w:rsidR="005732C6" w:rsidRPr="00AC657C" w:rsidRDefault="005732C6" w:rsidP="00AC657C">
      <w:pPr>
        <w:spacing w:after="0" w:line="240" w:lineRule="auto"/>
        <w:contextualSpacing/>
        <w:rPr>
          <w:rFonts w:ascii="Trim Office" w:hAnsi="Trim Office" w:cs="Helvetica"/>
          <w:b/>
        </w:rPr>
      </w:pPr>
    </w:p>
    <w:p w14:paraId="08F21D6B" w14:textId="5887C372" w:rsidR="00B7203C" w:rsidRPr="00AC657C" w:rsidRDefault="00B7203C" w:rsidP="00AC657C">
      <w:pPr>
        <w:spacing w:after="0" w:line="240" w:lineRule="auto"/>
        <w:contextualSpacing/>
        <w:rPr>
          <w:rFonts w:ascii="Trim Office" w:hAnsi="Trim Office" w:cs="Helvetica"/>
          <w:b/>
          <w:bCs/>
        </w:rPr>
      </w:pPr>
      <w:r w:rsidRPr="00AC657C">
        <w:rPr>
          <w:rFonts w:ascii="Trim Office" w:hAnsi="Trim Office" w:cs="Helvetica"/>
          <w:b/>
          <w:bCs/>
        </w:rPr>
        <w:lastRenderedPageBreak/>
        <w:t>Terms and Conditions</w:t>
      </w:r>
    </w:p>
    <w:p w14:paraId="35A1A13D" w14:textId="77777777" w:rsidR="004C7A42" w:rsidRPr="00AC657C" w:rsidRDefault="004C7A42" w:rsidP="00AC657C">
      <w:pPr>
        <w:spacing w:after="0" w:line="240" w:lineRule="auto"/>
        <w:contextualSpacing/>
        <w:rPr>
          <w:rFonts w:ascii="Trim Office" w:hAnsi="Trim Office" w:cs="Helvetica"/>
          <w:b/>
          <w:bCs/>
        </w:rPr>
      </w:pPr>
    </w:p>
    <w:p w14:paraId="2ACDBAD4" w14:textId="4EBBA8ED" w:rsidR="00782C12" w:rsidRPr="00AC657C" w:rsidRDefault="00782C12" w:rsidP="00AC657C">
      <w:pPr>
        <w:spacing w:after="0" w:line="240" w:lineRule="auto"/>
        <w:ind w:left="2880" w:hanging="2880"/>
        <w:contextualSpacing/>
        <w:rPr>
          <w:rFonts w:ascii="Trim Office" w:hAnsi="Trim Office" w:cs="Helvetica"/>
        </w:rPr>
      </w:pPr>
      <w:r w:rsidRPr="00AC657C">
        <w:rPr>
          <w:rFonts w:ascii="Trim Office" w:hAnsi="Trim Office" w:cs="Helvetica"/>
          <w:b/>
          <w:bCs/>
        </w:rPr>
        <w:t>Working days/hours</w:t>
      </w:r>
      <w:r w:rsidRPr="00AC657C">
        <w:rPr>
          <w:rFonts w:ascii="Trim Office" w:hAnsi="Trim Office" w:cs="Helvetica"/>
        </w:rPr>
        <w:tab/>
        <w:t xml:space="preserve">35 hours per week, by agreement within standard office hours of 9.30 to 17.30, Monday to Friday. At peak times, and particularly immediately before and during the International Festival, it will be necessary to work outside standard hours and at weekends. </w:t>
      </w:r>
    </w:p>
    <w:p w14:paraId="31850DCA" w14:textId="77777777" w:rsidR="00782C12" w:rsidRPr="00AC657C" w:rsidRDefault="00782C12" w:rsidP="00AC657C">
      <w:pPr>
        <w:spacing w:after="0" w:line="240" w:lineRule="auto"/>
        <w:ind w:left="2127" w:hanging="2127"/>
        <w:contextualSpacing/>
        <w:rPr>
          <w:rFonts w:ascii="Trim Office" w:hAnsi="Trim Office" w:cs="Helvetica"/>
        </w:rPr>
      </w:pPr>
    </w:p>
    <w:p w14:paraId="586ECFC1" w14:textId="77777777" w:rsidR="00782C12" w:rsidRPr="00AC657C" w:rsidRDefault="00782C12" w:rsidP="00AC657C">
      <w:pPr>
        <w:spacing w:after="0" w:line="240" w:lineRule="auto"/>
        <w:ind w:left="2880" w:hanging="2880"/>
        <w:contextualSpacing/>
        <w:rPr>
          <w:rFonts w:ascii="Trim Office" w:hAnsi="Trim Office" w:cs="Helvetica"/>
        </w:rPr>
      </w:pPr>
      <w:r w:rsidRPr="00AC657C">
        <w:rPr>
          <w:rFonts w:ascii="Trim Office" w:hAnsi="Trim Office" w:cs="Helvetica"/>
          <w:b/>
          <w:bCs/>
        </w:rPr>
        <w:t xml:space="preserve">Working </w:t>
      </w:r>
      <w:proofErr w:type="gramStart"/>
      <w:r w:rsidRPr="00AC657C">
        <w:rPr>
          <w:rFonts w:ascii="Trim Office" w:hAnsi="Trim Office" w:cs="Helvetica"/>
          <w:b/>
          <w:bCs/>
        </w:rPr>
        <w:t>arrangements</w:t>
      </w:r>
      <w:proofErr w:type="gramEnd"/>
      <w:r w:rsidRPr="00AC657C">
        <w:rPr>
          <w:rFonts w:ascii="Trim Office" w:hAnsi="Trim Office" w:cs="Helvetica"/>
        </w:rPr>
        <w:tab/>
        <w:t xml:space="preserve">We are located in Edinburgh, where all roles are based. To support </w:t>
      </w:r>
      <w:proofErr w:type="gramStart"/>
      <w:r w:rsidRPr="00AC657C">
        <w:rPr>
          <w:rFonts w:ascii="Trim Office" w:hAnsi="Trim Office" w:cs="Helvetica"/>
        </w:rPr>
        <w:t>flexibility</w:t>
      </w:r>
      <w:proofErr w:type="gramEnd"/>
      <w:r w:rsidRPr="00AC657C">
        <w:rPr>
          <w:rFonts w:ascii="Trim Office" w:hAnsi="Trim Office" w:cs="Helvetica"/>
        </w:rPr>
        <w:t xml:space="preserve"> we have a Smarter working policy, and are open to discussions as we move through the recruitment process, please do not hesitate to ask any questions. </w:t>
      </w:r>
    </w:p>
    <w:p w14:paraId="2E2502FE" w14:textId="77777777" w:rsidR="00782C12" w:rsidRPr="00AC657C" w:rsidRDefault="00782C12" w:rsidP="00AC657C">
      <w:pPr>
        <w:spacing w:after="0" w:line="240" w:lineRule="auto"/>
        <w:ind w:left="2127" w:hanging="2127"/>
        <w:contextualSpacing/>
        <w:rPr>
          <w:rFonts w:ascii="Trim Office" w:hAnsi="Trim Office" w:cs="Helvetica"/>
        </w:rPr>
      </w:pPr>
    </w:p>
    <w:p w14:paraId="6D1F7371" w14:textId="7B85A2F5" w:rsidR="00B7203C" w:rsidRPr="00AC657C" w:rsidRDefault="00B7203C" w:rsidP="00AC657C">
      <w:pPr>
        <w:spacing w:after="0" w:line="240" w:lineRule="auto"/>
        <w:ind w:left="2127" w:hanging="2127"/>
        <w:contextualSpacing/>
        <w:rPr>
          <w:rFonts w:ascii="Trim Office" w:hAnsi="Trim Office" w:cs="Helvetica"/>
          <w:b/>
          <w:bCs/>
        </w:rPr>
      </w:pPr>
      <w:r w:rsidRPr="00AC657C">
        <w:rPr>
          <w:rFonts w:ascii="Trim Office" w:hAnsi="Trim Office" w:cs="Helvetica"/>
          <w:b/>
          <w:bCs/>
        </w:rPr>
        <w:t>Contract type</w:t>
      </w:r>
      <w:r w:rsidRPr="00AC657C">
        <w:rPr>
          <w:rFonts w:ascii="Trim Office" w:hAnsi="Trim Office" w:cs="Helvetica"/>
          <w:b/>
          <w:bCs/>
        </w:rPr>
        <w:tab/>
      </w:r>
      <w:r w:rsidR="00782C12" w:rsidRPr="00AC657C">
        <w:rPr>
          <w:rFonts w:ascii="Trim Office" w:hAnsi="Trim Office" w:cs="Helvetica"/>
          <w:b/>
          <w:bCs/>
        </w:rPr>
        <w:tab/>
      </w:r>
      <w:r w:rsidRPr="00AC657C">
        <w:rPr>
          <w:rFonts w:ascii="Trim Office" w:hAnsi="Trim Office" w:cs="Helvetica"/>
          <w:b/>
          <w:bCs/>
        </w:rPr>
        <w:tab/>
        <w:t xml:space="preserve"> </w:t>
      </w:r>
      <w:r w:rsidR="008E3576" w:rsidRPr="008E3576">
        <w:rPr>
          <w:rFonts w:ascii="Trim Office" w:hAnsi="Trim Office" w:cs="Helvetica"/>
        </w:rPr>
        <w:t>Permanent, Full-Time</w:t>
      </w:r>
    </w:p>
    <w:p w14:paraId="6A9CAFE2" w14:textId="77777777" w:rsidR="00B7203C" w:rsidRPr="00AC657C" w:rsidRDefault="00B7203C" w:rsidP="00AC657C">
      <w:pPr>
        <w:spacing w:after="0" w:line="240" w:lineRule="auto"/>
        <w:ind w:left="2127" w:hanging="2127"/>
        <w:contextualSpacing/>
        <w:rPr>
          <w:rFonts w:ascii="Trim Office" w:hAnsi="Trim Office" w:cs="Helvetica"/>
        </w:rPr>
      </w:pPr>
    </w:p>
    <w:p w14:paraId="05EF19DF" w14:textId="42D5C3A2" w:rsidR="00F40A6D" w:rsidRPr="00AC657C" w:rsidRDefault="00F40A6D" w:rsidP="00AC657C">
      <w:pPr>
        <w:spacing w:after="0" w:line="240" w:lineRule="auto"/>
        <w:ind w:left="2127" w:hanging="2127"/>
        <w:contextualSpacing/>
        <w:rPr>
          <w:rFonts w:ascii="Trim Office" w:hAnsi="Trim Office" w:cs="Helvetica"/>
          <w:b/>
          <w:bCs/>
        </w:rPr>
      </w:pPr>
      <w:r w:rsidRPr="00AC657C">
        <w:rPr>
          <w:rFonts w:ascii="Trim Office" w:hAnsi="Trim Office" w:cs="Helvetica"/>
          <w:b/>
          <w:bCs/>
        </w:rPr>
        <w:t>Salary</w:t>
      </w:r>
      <w:r w:rsidR="00770E6B" w:rsidRPr="00AC657C">
        <w:rPr>
          <w:rFonts w:ascii="Trim Office" w:hAnsi="Trim Office" w:cs="Helvetica"/>
          <w:b/>
          <w:bCs/>
        </w:rPr>
        <w:t xml:space="preserve"> range</w:t>
      </w:r>
      <w:r w:rsidRPr="00AC657C">
        <w:rPr>
          <w:rFonts w:ascii="Trim Office" w:hAnsi="Trim Office"/>
          <w:b/>
          <w:bCs/>
        </w:rPr>
        <w:tab/>
      </w:r>
      <w:r w:rsidR="00E02628" w:rsidRPr="00AC657C">
        <w:rPr>
          <w:rFonts w:ascii="Trim Office" w:hAnsi="Trim Office"/>
          <w:b/>
          <w:bCs/>
        </w:rPr>
        <w:tab/>
      </w:r>
      <w:r w:rsidR="00E02628" w:rsidRPr="00AC657C">
        <w:rPr>
          <w:rFonts w:ascii="Trim Office" w:hAnsi="Trim Office"/>
          <w:b/>
          <w:bCs/>
        </w:rPr>
        <w:tab/>
      </w:r>
      <w:r w:rsidR="00D36050" w:rsidRPr="00D36050">
        <w:rPr>
          <w:rFonts w:ascii="Trim Office" w:hAnsi="Trim Office"/>
        </w:rPr>
        <w:t>£38,000 - £42,000</w:t>
      </w:r>
    </w:p>
    <w:p w14:paraId="40C03390" w14:textId="77777777" w:rsidR="00F40A6D" w:rsidRPr="00AC657C" w:rsidRDefault="00F40A6D" w:rsidP="00AC657C">
      <w:pPr>
        <w:spacing w:after="0" w:line="240" w:lineRule="auto"/>
        <w:contextualSpacing/>
        <w:rPr>
          <w:rFonts w:ascii="Trim Office" w:hAnsi="Trim Office" w:cs="Arial"/>
        </w:rPr>
      </w:pPr>
    </w:p>
    <w:p w14:paraId="7C00658D" w14:textId="0DAAB774" w:rsidR="000F7866" w:rsidRPr="00AC657C" w:rsidRDefault="000F7866" w:rsidP="00AC657C">
      <w:pPr>
        <w:spacing w:after="0" w:line="240" w:lineRule="auto"/>
        <w:ind w:left="2880" w:hanging="2880"/>
        <w:contextualSpacing/>
        <w:rPr>
          <w:rFonts w:ascii="Trim Office" w:hAnsi="Trim Office" w:cs="Arial"/>
        </w:rPr>
      </w:pPr>
      <w:r w:rsidRPr="00AC657C">
        <w:rPr>
          <w:rFonts w:ascii="Trim Office" w:hAnsi="Trim Office" w:cs="Arial"/>
          <w:b/>
          <w:bCs/>
        </w:rPr>
        <w:t>Holiday entitlement</w:t>
      </w:r>
      <w:r w:rsidRPr="00AC657C">
        <w:rPr>
          <w:rFonts w:ascii="Trim Office" w:hAnsi="Trim Office" w:cs="Arial"/>
        </w:rPr>
        <w:tab/>
        <w:t>25 days per annum (with 3 days requiring to be taken between Christmas and New Year) plus 10 days public holiday, 5 days are fixed and 5 floating days.</w:t>
      </w:r>
    </w:p>
    <w:p w14:paraId="0A82C32D" w14:textId="77777777" w:rsidR="000F7866" w:rsidRPr="00AC657C" w:rsidRDefault="000F7866" w:rsidP="00AC657C">
      <w:pPr>
        <w:spacing w:after="0" w:line="240" w:lineRule="auto"/>
        <w:contextualSpacing/>
        <w:rPr>
          <w:rFonts w:ascii="Trim Office" w:hAnsi="Trim Office" w:cs="Arial"/>
        </w:rPr>
      </w:pPr>
    </w:p>
    <w:p w14:paraId="5586538A" w14:textId="32FE1D6F" w:rsidR="000F7866" w:rsidRPr="00AC657C" w:rsidRDefault="000F7866" w:rsidP="00AC657C">
      <w:pPr>
        <w:spacing w:after="0" w:line="240" w:lineRule="auto"/>
        <w:ind w:left="2880" w:hanging="2880"/>
        <w:contextualSpacing/>
        <w:rPr>
          <w:rFonts w:ascii="Trim Office" w:hAnsi="Trim Office" w:cs="Arial"/>
        </w:rPr>
      </w:pPr>
      <w:r w:rsidRPr="00AC657C">
        <w:rPr>
          <w:rFonts w:ascii="Trim Office" w:hAnsi="Trim Office" w:cs="Arial"/>
          <w:b/>
          <w:bCs/>
        </w:rPr>
        <w:t>Pension Scheme</w:t>
      </w:r>
      <w:r w:rsidRPr="00AC657C">
        <w:rPr>
          <w:rFonts w:ascii="Trim Office" w:hAnsi="Trim Office" w:cs="Arial"/>
        </w:rPr>
        <w:tab/>
      </w:r>
      <w:proofErr w:type="gramStart"/>
      <w:r w:rsidRPr="00AC657C">
        <w:rPr>
          <w:rFonts w:ascii="Trim Office" w:hAnsi="Trim Office" w:cs="Arial"/>
        </w:rPr>
        <w:t>The</w:t>
      </w:r>
      <w:proofErr w:type="gramEnd"/>
      <w:r w:rsidRPr="00AC657C">
        <w:rPr>
          <w:rFonts w:ascii="Trim Office" w:hAnsi="Trim Office" w:cs="Arial"/>
        </w:rPr>
        <w:t xml:space="preserve"> International Festival will comply with the employer pension duties in accordance with Part 1 of the Pension Act 2008, as amended or replaced from time to time.</w:t>
      </w:r>
    </w:p>
    <w:p w14:paraId="1D3FA5D5" w14:textId="77777777" w:rsidR="000F7866" w:rsidRPr="00AC657C" w:rsidRDefault="000F7866" w:rsidP="00AC657C">
      <w:pPr>
        <w:spacing w:after="0" w:line="240" w:lineRule="auto"/>
        <w:ind w:left="2127" w:hanging="2127"/>
        <w:contextualSpacing/>
        <w:rPr>
          <w:rFonts w:ascii="Trim Office" w:hAnsi="Trim Office" w:cs="Arial"/>
        </w:rPr>
      </w:pPr>
    </w:p>
    <w:p w14:paraId="2DC9A7E8" w14:textId="18C124BE" w:rsidR="000F7866" w:rsidRPr="00AC657C" w:rsidRDefault="000F7866" w:rsidP="00AC657C">
      <w:pPr>
        <w:spacing w:after="0" w:line="240" w:lineRule="auto"/>
        <w:contextualSpacing/>
        <w:rPr>
          <w:rFonts w:ascii="Trim Office" w:hAnsi="Trim Office" w:cs="Arial"/>
        </w:rPr>
      </w:pPr>
    </w:p>
    <w:p w14:paraId="79FAF5B9" w14:textId="42067023" w:rsidR="000F7866" w:rsidRPr="00AC657C" w:rsidRDefault="000F7866" w:rsidP="00AC657C">
      <w:pPr>
        <w:spacing w:after="0" w:line="240" w:lineRule="auto"/>
        <w:ind w:left="2127" w:hanging="2127"/>
        <w:contextualSpacing/>
        <w:rPr>
          <w:rFonts w:ascii="Trim Office" w:hAnsi="Trim Office" w:cs="Arial"/>
        </w:rPr>
      </w:pPr>
    </w:p>
    <w:p w14:paraId="3D73E06E" w14:textId="77777777" w:rsidR="004E3532" w:rsidRPr="00AC657C" w:rsidRDefault="004E3532" w:rsidP="00AC657C">
      <w:pPr>
        <w:spacing w:after="0" w:line="240" w:lineRule="auto"/>
        <w:contextualSpacing/>
        <w:rPr>
          <w:rFonts w:ascii="Trim Office" w:hAnsi="Trim Office" w:cs="Helvetica"/>
        </w:rPr>
      </w:pPr>
    </w:p>
    <w:sectPr w:rsidR="004E3532" w:rsidRPr="00AC657C" w:rsidSect="008205F9">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im Office">
    <w:panose1 w:val="00000500000000000000"/>
    <w:charset w:val="00"/>
    <w:family w:val="modern"/>
    <w:notTrueType/>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PCL6)">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re Offc">
    <w:altName w:val="Calibri"/>
    <w:charset w:val="00"/>
    <w:family w:val="auto"/>
    <w:pitch w:val="variable"/>
    <w:sig w:usb0="800000EF" w:usb1="4000207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756BF4"/>
    <w:multiLevelType w:val="hybridMultilevel"/>
    <w:tmpl w:val="D25EC5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8401A"/>
    <w:multiLevelType w:val="hybridMultilevel"/>
    <w:tmpl w:val="AA5AB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1349C5"/>
    <w:multiLevelType w:val="hybridMultilevel"/>
    <w:tmpl w:val="A994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97C81"/>
    <w:multiLevelType w:val="hybridMultilevel"/>
    <w:tmpl w:val="995848E2"/>
    <w:lvl w:ilvl="0" w:tplc="08090001">
      <w:start w:val="1"/>
      <w:numFmt w:val="bullet"/>
      <w:lvlText w:val=""/>
      <w:lvlJc w:val="left"/>
      <w:pPr>
        <w:ind w:left="720" w:hanging="360"/>
      </w:pPr>
      <w:rPr>
        <w:rFonts w:ascii="Symbol" w:hAnsi="Symbol" w:hint="default"/>
      </w:rPr>
    </w:lvl>
    <w:lvl w:ilvl="1" w:tplc="724C6244">
      <w:numFmt w:val="bullet"/>
      <w:lvlText w:val="•"/>
      <w:lvlJc w:val="left"/>
      <w:pPr>
        <w:ind w:left="1800" w:hanging="720"/>
      </w:pPr>
      <w:rPr>
        <w:rFonts w:ascii="Trim Office" w:eastAsiaTheme="minorEastAsia" w:hAnsi="Trim Office"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F08DF"/>
    <w:multiLevelType w:val="hybridMultilevel"/>
    <w:tmpl w:val="607E4C7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C56507"/>
    <w:multiLevelType w:val="multilevel"/>
    <w:tmpl w:val="0042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8B6225"/>
    <w:multiLevelType w:val="hybridMultilevel"/>
    <w:tmpl w:val="F238D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015288F"/>
    <w:multiLevelType w:val="hybridMultilevel"/>
    <w:tmpl w:val="3F4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72F7E"/>
    <w:multiLevelType w:val="hybridMultilevel"/>
    <w:tmpl w:val="2ED027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494141E"/>
    <w:multiLevelType w:val="hybridMultilevel"/>
    <w:tmpl w:val="DE3C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B17D56"/>
    <w:multiLevelType w:val="hybridMultilevel"/>
    <w:tmpl w:val="40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184CED"/>
    <w:multiLevelType w:val="hybridMultilevel"/>
    <w:tmpl w:val="BD28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11006A"/>
    <w:multiLevelType w:val="hybridMultilevel"/>
    <w:tmpl w:val="3C0E5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083780F"/>
    <w:multiLevelType w:val="hybridMultilevel"/>
    <w:tmpl w:val="5D62E0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24B90"/>
    <w:multiLevelType w:val="hybridMultilevel"/>
    <w:tmpl w:val="1A54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5273D"/>
    <w:multiLevelType w:val="hybridMultilevel"/>
    <w:tmpl w:val="30A8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8F0FF8"/>
    <w:multiLevelType w:val="hybridMultilevel"/>
    <w:tmpl w:val="C432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892E3A"/>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B7130F5"/>
    <w:multiLevelType w:val="hybridMultilevel"/>
    <w:tmpl w:val="A206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064B86"/>
    <w:multiLevelType w:val="hybridMultilevel"/>
    <w:tmpl w:val="522E1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3FE1C7F"/>
    <w:multiLevelType w:val="hybridMultilevel"/>
    <w:tmpl w:val="E146C22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084630"/>
    <w:multiLevelType w:val="hybridMultilevel"/>
    <w:tmpl w:val="E1144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2C4CC7"/>
    <w:multiLevelType w:val="hybridMultilevel"/>
    <w:tmpl w:val="4C94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460D57"/>
    <w:multiLevelType w:val="hybridMultilevel"/>
    <w:tmpl w:val="8020A9DA"/>
    <w:lvl w:ilvl="0" w:tplc="591E2C2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FE2491"/>
    <w:multiLevelType w:val="hybridMultilevel"/>
    <w:tmpl w:val="101A0C6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4940B5"/>
    <w:multiLevelType w:val="hybridMultilevel"/>
    <w:tmpl w:val="7B828D9A"/>
    <w:lvl w:ilvl="0" w:tplc="7B1C805A">
      <w:start w:val="131"/>
      <w:numFmt w:val="bullet"/>
      <w:lvlText w:val="-"/>
      <w:lvlJc w:val="left"/>
      <w:pPr>
        <w:ind w:left="720" w:hanging="360"/>
      </w:pPr>
      <w:rPr>
        <w:rFonts w:ascii="Helvetica" w:eastAsia="Calibri" w:hAnsi="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13F043B"/>
    <w:multiLevelType w:val="hybridMultilevel"/>
    <w:tmpl w:val="077C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540F85"/>
    <w:multiLevelType w:val="hybridMultilevel"/>
    <w:tmpl w:val="BC302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22710D"/>
    <w:multiLevelType w:val="hybridMultilevel"/>
    <w:tmpl w:val="9728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1754F3"/>
    <w:multiLevelType w:val="hybridMultilevel"/>
    <w:tmpl w:val="2424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5D14FB"/>
    <w:multiLevelType w:val="hybridMultilevel"/>
    <w:tmpl w:val="1BDC134A"/>
    <w:lvl w:ilvl="0" w:tplc="1A9C25E4">
      <w:numFmt w:val="bullet"/>
      <w:lvlText w:val="•"/>
      <w:lvlJc w:val="left"/>
      <w:pPr>
        <w:ind w:left="1080" w:hanging="720"/>
      </w:pPr>
      <w:rPr>
        <w:rFonts w:ascii="Trim Office" w:eastAsiaTheme="minorEastAsia" w:hAnsi="Trim Offic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8C430D"/>
    <w:multiLevelType w:val="hybridMultilevel"/>
    <w:tmpl w:val="FC5CF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171E57"/>
    <w:multiLevelType w:val="hybridMultilevel"/>
    <w:tmpl w:val="3D821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D555ED"/>
    <w:multiLevelType w:val="hybridMultilevel"/>
    <w:tmpl w:val="867A96D0"/>
    <w:lvl w:ilvl="0" w:tplc="08090001">
      <w:start w:val="1"/>
      <w:numFmt w:val="bullet"/>
      <w:lvlText w:val=""/>
      <w:lvlJc w:val="left"/>
      <w:pPr>
        <w:ind w:left="720" w:hanging="360"/>
      </w:pPr>
      <w:rPr>
        <w:rFonts w:ascii="Symbol" w:hAnsi="Symbol" w:hint="default"/>
      </w:rPr>
    </w:lvl>
    <w:lvl w:ilvl="1" w:tplc="908483B2">
      <w:numFmt w:val="bullet"/>
      <w:lvlText w:val="•"/>
      <w:lvlJc w:val="left"/>
      <w:pPr>
        <w:ind w:left="1440" w:hanging="360"/>
      </w:pPr>
      <w:rPr>
        <w:rFonts w:ascii="Calibri" w:eastAsiaTheme="minorEastAsia"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E90FD8"/>
    <w:multiLevelType w:val="hybridMultilevel"/>
    <w:tmpl w:val="2AEE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B10F30"/>
    <w:multiLevelType w:val="hybridMultilevel"/>
    <w:tmpl w:val="E7680DA0"/>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C810AF"/>
    <w:multiLevelType w:val="hybridMultilevel"/>
    <w:tmpl w:val="67A24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525450">
    <w:abstractNumId w:val="18"/>
  </w:num>
  <w:num w:numId="2" w16cid:durableId="1003583407">
    <w:abstractNumId w:val="11"/>
  </w:num>
  <w:num w:numId="3" w16cid:durableId="95290529">
    <w:abstractNumId w:val="17"/>
  </w:num>
  <w:num w:numId="4" w16cid:durableId="564222825">
    <w:abstractNumId w:val="31"/>
  </w:num>
  <w:num w:numId="5" w16cid:durableId="2016418102">
    <w:abstractNumId w:val="35"/>
  </w:num>
  <w:num w:numId="6" w16cid:durableId="64299961">
    <w:abstractNumId w:val="20"/>
  </w:num>
  <w:num w:numId="7" w16cid:durableId="260794376">
    <w:abstractNumId w:val="24"/>
  </w:num>
  <w:num w:numId="8" w16cid:durableId="1925338578">
    <w:abstractNumId w:val="25"/>
  </w:num>
  <w:num w:numId="9" w16cid:durableId="146165178">
    <w:abstractNumId w:val="7"/>
  </w:num>
  <w:num w:numId="10" w16cid:durableId="1566448024">
    <w:abstractNumId w:val="15"/>
  </w:num>
  <w:num w:numId="11" w16cid:durableId="960838364">
    <w:abstractNumId w:val="10"/>
  </w:num>
  <w:num w:numId="12" w16cid:durableId="920678382">
    <w:abstractNumId w:val="14"/>
  </w:num>
  <w:num w:numId="13" w16cid:durableId="2073311347">
    <w:abstractNumId w:val="29"/>
  </w:num>
  <w:num w:numId="14" w16cid:durableId="1560169812">
    <w:abstractNumId w:val="26"/>
  </w:num>
  <w:num w:numId="15" w16cid:durableId="776481192">
    <w:abstractNumId w:val="28"/>
  </w:num>
  <w:num w:numId="16" w16cid:durableId="1162427430">
    <w:abstractNumId w:val="22"/>
  </w:num>
  <w:num w:numId="17" w16cid:durableId="2085562827">
    <w:abstractNumId w:val="9"/>
  </w:num>
  <w:num w:numId="18" w16cid:durableId="734619906">
    <w:abstractNumId w:val="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4922431">
    <w:abstractNumId w:val="12"/>
  </w:num>
  <w:num w:numId="20" w16cid:durableId="230818622">
    <w:abstractNumId w:val="19"/>
  </w:num>
  <w:num w:numId="21" w16cid:durableId="178855349">
    <w:abstractNumId w:val="8"/>
  </w:num>
  <w:num w:numId="22" w16cid:durableId="137696828">
    <w:abstractNumId w:val="16"/>
  </w:num>
  <w:num w:numId="23" w16cid:durableId="2116318105">
    <w:abstractNumId w:val="5"/>
  </w:num>
  <w:num w:numId="24" w16cid:durableId="234247683">
    <w:abstractNumId w:val="34"/>
  </w:num>
  <w:num w:numId="25" w16cid:durableId="1327972818">
    <w:abstractNumId w:val="33"/>
  </w:num>
  <w:num w:numId="26" w16cid:durableId="2084796848">
    <w:abstractNumId w:val="1"/>
  </w:num>
  <w:num w:numId="27" w16cid:durableId="490028566">
    <w:abstractNumId w:val="6"/>
  </w:num>
  <w:num w:numId="28" w16cid:durableId="363334619">
    <w:abstractNumId w:val="0"/>
  </w:num>
  <w:num w:numId="29" w16cid:durableId="1058430433">
    <w:abstractNumId w:val="2"/>
  </w:num>
  <w:num w:numId="30" w16cid:durableId="1707681907">
    <w:abstractNumId w:val="23"/>
  </w:num>
  <w:num w:numId="31" w16cid:durableId="707023380">
    <w:abstractNumId w:val="36"/>
  </w:num>
  <w:num w:numId="32" w16cid:durableId="1295523384">
    <w:abstractNumId w:val="30"/>
  </w:num>
  <w:num w:numId="33" w16cid:durableId="646595740">
    <w:abstractNumId w:val="21"/>
  </w:num>
  <w:num w:numId="34" w16cid:durableId="215705012">
    <w:abstractNumId w:val="3"/>
  </w:num>
  <w:num w:numId="35" w16cid:durableId="236521968">
    <w:abstractNumId w:val="32"/>
  </w:num>
  <w:num w:numId="36" w16cid:durableId="294796449">
    <w:abstractNumId w:val="4"/>
  </w:num>
  <w:num w:numId="37" w16cid:durableId="1386563874">
    <w:abstractNumId w:val="27"/>
  </w:num>
  <w:num w:numId="38" w16cid:durableId="2502834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wNjA3szQ3NjI2NrZQ0lEKTi0uzszPAykwqgUAyucWGSwAAAA="/>
  </w:docVars>
  <w:rsids>
    <w:rsidRoot w:val="00345795"/>
    <w:rsid w:val="000011C9"/>
    <w:rsid w:val="000101ED"/>
    <w:rsid w:val="0002122E"/>
    <w:rsid w:val="00026473"/>
    <w:rsid w:val="000363D8"/>
    <w:rsid w:val="00040FAD"/>
    <w:rsid w:val="00041227"/>
    <w:rsid w:val="00044B74"/>
    <w:rsid w:val="00047CEB"/>
    <w:rsid w:val="00047E63"/>
    <w:rsid w:val="00062D9C"/>
    <w:rsid w:val="00067124"/>
    <w:rsid w:val="000708D7"/>
    <w:rsid w:val="00075ADB"/>
    <w:rsid w:val="000760E8"/>
    <w:rsid w:val="000951DA"/>
    <w:rsid w:val="000A4624"/>
    <w:rsid w:val="000A49DB"/>
    <w:rsid w:val="000B1D66"/>
    <w:rsid w:val="000B4A68"/>
    <w:rsid w:val="000C025E"/>
    <w:rsid w:val="000C40B6"/>
    <w:rsid w:val="000D32FC"/>
    <w:rsid w:val="000D38BD"/>
    <w:rsid w:val="000D49FF"/>
    <w:rsid w:val="000E6B71"/>
    <w:rsid w:val="000F7866"/>
    <w:rsid w:val="00103F9F"/>
    <w:rsid w:val="001115E4"/>
    <w:rsid w:val="0011473B"/>
    <w:rsid w:val="0011741A"/>
    <w:rsid w:val="00117721"/>
    <w:rsid w:val="0012368B"/>
    <w:rsid w:val="0013531A"/>
    <w:rsid w:val="0013599A"/>
    <w:rsid w:val="00136A10"/>
    <w:rsid w:val="0014008B"/>
    <w:rsid w:val="00181612"/>
    <w:rsid w:val="00195ACF"/>
    <w:rsid w:val="001A1C98"/>
    <w:rsid w:val="001A64A2"/>
    <w:rsid w:val="001B0D28"/>
    <w:rsid w:val="001C39DE"/>
    <w:rsid w:val="001C5D92"/>
    <w:rsid w:val="001D693E"/>
    <w:rsid w:val="001E1469"/>
    <w:rsid w:val="0023508E"/>
    <w:rsid w:val="00235F39"/>
    <w:rsid w:val="00241C58"/>
    <w:rsid w:val="00251990"/>
    <w:rsid w:val="00256070"/>
    <w:rsid w:val="00257665"/>
    <w:rsid w:val="00261583"/>
    <w:rsid w:val="00291246"/>
    <w:rsid w:val="002976CE"/>
    <w:rsid w:val="002A54AC"/>
    <w:rsid w:val="002A5BB9"/>
    <w:rsid w:val="002B0325"/>
    <w:rsid w:val="002B63BE"/>
    <w:rsid w:val="002C2AAF"/>
    <w:rsid w:val="002D4B31"/>
    <w:rsid w:val="002E06F6"/>
    <w:rsid w:val="002E31F0"/>
    <w:rsid w:val="002E4E32"/>
    <w:rsid w:val="002F0F91"/>
    <w:rsid w:val="002F6BBE"/>
    <w:rsid w:val="003104AF"/>
    <w:rsid w:val="0032065C"/>
    <w:rsid w:val="00321FFE"/>
    <w:rsid w:val="00345795"/>
    <w:rsid w:val="00346E80"/>
    <w:rsid w:val="00360D3F"/>
    <w:rsid w:val="00381DC0"/>
    <w:rsid w:val="00384BFC"/>
    <w:rsid w:val="00387684"/>
    <w:rsid w:val="00392E74"/>
    <w:rsid w:val="003A0037"/>
    <w:rsid w:val="003A61C9"/>
    <w:rsid w:val="003B40A9"/>
    <w:rsid w:val="003C2959"/>
    <w:rsid w:val="003D5ACC"/>
    <w:rsid w:val="003E3B28"/>
    <w:rsid w:val="003E564C"/>
    <w:rsid w:val="003E7710"/>
    <w:rsid w:val="00422AD6"/>
    <w:rsid w:val="0043331D"/>
    <w:rsid w:val="00436F6C"/>
    <w:rsid w:val="00445537"/>
    <w:rsid w:val="00462A4C"/>
    <w:rsid w:val="00465CBA"/>
    <w:rsid w:val="0046667B"/>
    <w:rsid w:val="00467A68"/>
    <w:rsid w:val="00470BF5"/>
    <w:rsid w:val="00472452"/>
    <w:rsid w:val="0047665C"/>
    <w:rsid w:val="00477594"/>
    <w:rsid w:val="00484EFE"/>
    <w:rsid w:val="00492379"/>
    <w:rsid w:val="004A0C25"/>
    <w:rsid w:val="004A124C"/>
    <w:rsid w:val="004B32B5"/>
    <w:rsid w:val="004B6FDF"/>
    <w:rsid w:val="004C12F6"/>
    <w:rsid w:val="004C7A42"/>
    <w:rsid w:val="004D0E71"/>
    <w:rsid w:val="004D5EF3"/>
    <w:rsid w:val="004E2D90"/>
    <w:rsid w:val="004E3532"/>
    <w:rsid w:val="004E6A02"/>
    <w:rsid w:val="004F0794"/>
    <w:rsid w:val="004F67F8"/>
    <w:rsid w:val="005065CD"/>
    <w:rsid w:val="0050765C"/>
    <w:rsid w:val="005112C7"/>
    <w:rsid w:val="00522F6C"/>
    <w:rsid w:val="0054105D"/>
    <w:rsid w:val="005427E0"/>
    <w:rsid w:val="0054629C"/>
    <w:rsid w:val="00553311"/>
    <w:rsid w:val="005611BF"/>
    <w:rsid w:val="005625BE"/>
    <w:rsid w:val="00572E52"/>
    <w:rsid w:val="005732C6"/>
    <w:rsid w:val="005819DE"/>
    <w:rsid w:val="00581A50"/>
    <w:rsid w:val="005A34EE"/>
    <w:rsid w:val="005B29BD"/>
    <w:rsid w:val="005E313C"/>
    <w:rsid w:val="005F7128"/>
    <w:rsid w:val="00623B59"/>
    <w:rsid w:val="00631ABA"/>
    <w:rsid w:val="00634AA3"/>
    <w:rsid w:val="006444FC"/>
    <w:rsid w:val="00655E2D"/>
    <w:rsid w:val="00664330"/>
    <w:rsid w:val="006651BC"/>
    <w:rsid w:val="00675E17"/>
    <w:rsid w:val="00681224"/>
    <w:rsid w:val="00690FA8"/>
    <w:rsid w:val="006A1EC8"/>
    <w:rsid w:val="006B1DFD"/>
    <w:rsid w:val="006B26EE"/>
    <w:rsid w:val="006B47EC"/>
    <w:rsid w:val="006C2F31"/>
    <w:rsid w:val="006C7D8B"/>
    <w:rsid w:val="006D47D8"/>
    <w:rsid w:val="006D70B9"/>
    <w:rsid w:val="007158E4"/>
    <w:rsid w:val="00742A43"/>
    <w:rsid w:val="00745F0E"/>
    <w:rsid w:val="007515D2"/>
    <w:rsid w:val="00751D98"/>
    <w:rsid w:val="007532A7"/>
    <w:rsid w:val="00760E57"/>
    <w:rsid w:val="00762A64"/>
    <w:rsid w:val="00770E6B"/>
    <w:rsid w:val="00782C12"/>
    <w:rsid w:val="007933BD"/>
    <w:rsid w:val="007A73CC"/>
    <w:rsid w:val="007B4B7F"/>
    <w:rsid w:val="007C2E0B"/>
    <w:rsid w:val="007D7F56"/>
    <w:rsid w:val="007E0F4B"/>
    <w:rsid w:val="007E5D90"/>
    <w:rsid w:val="00812A57"/>
    <w:rsid w:val="008205F9"/>
    <w:rsid w:val="00822E5D"/>
    <w:rsid w:val="00824D52"/>
    <w:rsid w:val="008459B1"/>
    <w:rsid w:val="00845A37"/>
    <w:rsid w:val="00860E23"/>
    <w:rsid w:val="00866328"/>
    <w:rsid w:val="00885664"/>
    <w:rsid w:val="00886097"/>
    <w:rsid w:val="00890F0B"/>
    <w:rsid w:val="008951F0"/>
    <w:rsid w:val="0089709E"/>
    <w:rsid w:val="008A32FA"/>
    <w:rsid w:val="008A5878"/>
    <w:rsid w:val="008A64E4"/>
    <w:rsid w:val="008D096A"/>
    <w:rsid w:val="008D0C40"/>
    <w:rsid w:val="008D5438"/>
    <w:rsid w:val="008E3576"/>
    <w:rsid w:val="008F4CDC"/>
    <w:rsid w:val="0090043F"/>
    <w:rsid w:val="00904BB9"/>
    <w:rsid w:val="00936533"/>
    <w:rsid w:val="0094251A"/>
    <w:rsid w:val="009425FE"/>
    <w:rsid w:val="00957FB4"/>
    <w:rsid w:val="00975D7B"/>
    <w:rsid w:val="00976A24"/>
    <w:rsid w:val="00987CB2"/>
    <w:rsid w:val="00996821"/>
    <w:rsid w:val="009A2233"/>
    <w:rsid w:val="009A33EF"/>
    <w:rsid w:val="009A61BF"/>
    <w:rsid w:val="009B284F"/>
    <w:rsid w:val="009B61DA"/>
    <w:rsid w:val="009C1D8C"/>
    <w:rsid w:val="009D2D77"/>
    <w:rsid w:val="009E11AA"/>
    <w:rsid w:val="009E1BEC"/>
    <w:rsid w:val="009F4083"/>
    <w:rsid w:val="009F57FF"/>
    <w:rsid w:val="009F5F03"/>
    <w:rsid w:val="00A301B1"/>
    <w:rsid w:val="00A3498C"/>
    <w:rsid w:val="00A3659E"/>
    <w:rsid w:val="00A37A36"/>
    <w:rsid w:val="00A40E4F"/>
    <w:rsid w:val="00A40FE4"/>
    <w:rsid w:val="00A51A9B"/>
    <w:rsid w:val="00A550D6"/>
    <w:rsid w:val="00A65709"/>
    <w:rsid w:val="00A66AF1"/>
    <w:rsid w:val="00A859AF"/>
    <w:rsid w:val="00A90C27"/>
    <w:rsid w:val="00AA3516"/>
    <w:rsid w:val="00AA38FA"/>
    <w:rsid w:val="00AA627A"/>
    <w:rsid w:val="00AB2FBD"/>
    <w:rsid w:val="00AB6B1D"/>
    <w:rsid w:val="00AC031D"/>
    <w:rsid w:val="00AC657C"/>
    <w:rsid w:val="00AD2A2A"/>
    <w:rsid w:val="00AE2F65"/>
    <w:rsid w:val="00AE6193"/>
    <w:rsid w:val="00AF298B"/>
    <w:rsid w:val="00B020F1"/>
    <w:rsid w:val="00B02C72"/>
    <w:rsid w:val="00B03D3B"/>
    <w:rsid w:val="00B06B75"/>
    <w:rsid w:val="00B16F00"/>
    <w:rsid w:val="00B2061E"/>
    <w:rsid w:val="00B22A46"/>
    <w:rsid w:val="00B508DF"/>
    <w:rsid w:val="00B521FC"/>
    <w:rsid w:val="00B67311"/>
    <w:rsid w:val="00B70FDC"/>
    <w:rsid w:val="00B712ED"/>
    <w:rsid w:val="00B7203C"/>
    <w:rsid w:val="00B7292F"/>
    <w:rsid w:val="00B960AE"/>
    <w:rsid w:val="00BA2B5C"/>
    <w:rsid w:val="00BA57D7"/>
    <w:rsid w:val="00BA6397"/>
    <w:rsid w:val="00BC4E90"/>
    <w:rsid w:val="00BC57BC"/>
    <w:rsid w:val="00BD523C"/>
    <w:rsid w:val="00BE4F8E"/>
    <w:rsid w:val="00C04BDB"/>
    <w:rsid w:val="00C04F91"/>
    <w:rsid w:val="00C10AB5"/>
    <w:rsid w:val="00C13AB0"/>
    <w:rsid w:val="00C33766"/>
    <w:rsid w:val="00C41173"/>
    <w:rsid w:val="00C56832"/>
    <w:rsid w:val="00C56AF6"/>
    <w:rsid w:val="00C60703"/>
    <w:rsid w:val="00C66172"/>
    <w:rsid w:val="00C7591F"/>
    <w:rsid w:val="00C834AE"/>
    <w:rsid w:val="00C851C7"/>
    <w:rsid w:val="00C85F2C"/>
    <w:rsid w:val="00C92C14"/>
    <w:rsid w:val="00C9315D"/>
    <w:rsid w:val="00C93FB2"/>
    <w:rsid w:val="00CD2B8A"/>
    <w:rsid w:val="00CE0601"/>
    <w:rsid w:val="00CE4C0E"/>
    <w:rsid w:val="00CF4158"/>
    <w:rsid w:val="00D12F57"/>
    <w:rsid w:val="00D151D5"/>
    <w:rsid w:val="00D23231"/>
    <w:rsid w:val="00D300F5"/>
    <w:rsid w:val="00D3011A"/>
    <w:rsid w:val="00D30897"/>
    <w:rsid w:val="00D36050"/>
    <w:rsid w:val="00D36B3E"/>
    <w:rsid w:val="00D510A8"/>
    <w:rsid w:val="00D51DDF"/>
    <w:rsid w:val="00D6571B"/>
    <w:rsid w:val="00D70474"/>
    <w:rsid w:val="00D738FF"/>
    <w:rsid w:val="00D82353"/>
    <w:rsid w:val="00D8479F"/>
    <w:rsid w:val="00D95E68"/>
    <w:rsid w:val="00D97E16"/>
    <w:rsid w:val="00DA3533"/>
    <w:rsid w:val="00DC483D"/>
    <w:rsid w:val="00DC69DF"/>
    <w:rsid w:val="00DE1838"/>
    <w:rsid w:val="00DE5BA8"/>
    <w:rsid w:val="00DF20E6"/>
    <w:rsid w:val="00E02628"/>
    <w:rsid w:val="00E03FAD"/>
    <w:rsid w:val="00E11BB5"/>
    <w:rsid w:val="00E35BC5"/>
    <w:rsid w:val="00E4297A"/>
    <w:rsid w:val="00E44AF1"/>
    <w:rsid w:val="00E51E32"/>
    <w:rsid w:val="00E640FA"/>
    <w:rsid w:val="00E65AF5"/>
    <w:rsid w:val="00E668FF"/>
    <w:rsid w:val="00E72DB7"/>
    <w:rsid w:val="00E82298"/>
    <w:rsid w:val="00E8455B"/>
    <w:rsid w:val="00E90085"/>
    <w:rsid w:val="00EA140B"/>
    <w:rsid w:val="00EA4614"/>
    <w:rsid w:val="00EA7B6E"/>
    <w:rsid w:val="00EB52E2"/>
    <w:rsid w:val="00EC1A11"/>
    <w:rsid w:val="00EC6433"/>
    <w:rsid w:val="00ED3F40"/>
    <w:rsid w:val="00EE0307"/>
    <w:rsid w:val="00F00557"/>
    <w:rsid w:val="00F03D7E"/>
    <w:rsid w:val="00F144DC"/>
    <w:rsid w:val="00F17FEF"/>
    <w:rsid w:val="00F40A6D"/>
    <w:rsid w:val="00F424A8"/>
    <w:rsid w:val="00F43E10"/>
    <w:rsid w:val="00F55902"/>
    <w:rsid w:val="00F56EB8"/>
    <w:rsid w:val="00F81A2D"/>
    <w:rsid w:val="00F83E56"/>
    <w:rsid w:val="00FA54D5"/>
    <w:rsid w:val="00FA5714"/>
    <w:rsid w:val="00FB0F2A"/>
    <w:rsid w:val="00FD5955"/>
    <w:rsid w:val="00FD60C6"/>
    <w:rsid w:val="00FE2F06"/>
    <w:rsid w:val="00FE3089"/>
    <w:rsid w:val="00FF3234"/>
    <w:rsid w:val="0238CC6D"/>
    <w:rsid w:val="045532DC"/>
    <w:rsid w:val="054213A3"/>
    <w:rsid w:val="0566EDEF"/>
    <w:rsid w:val="06A5CDF4"/>
    <w:rsid w:val="07EDF398"/>
    <w:rsid w:val="09A984A2"/>
    <w:rsid w:val="0A2D33D7"/>
    <w:rsid w:val="0DC80A96"/>
    <w:rsid w:val="0EB0DFD9"/>
    <w:rsid w:val="108F3691"/>
    <w:rsid w:val="13AD6C3A"/>
    <w:rsid w:val="1456A933"/>
    <w:rsid w:val="15EE728C"/>
    <w:rsid w:val="18DF9025"/>
    <w:rsid w:val="19183276"/>
    <w:rsid w:val="1AE75573"/>
    <w:rsid w:val="1D25A871"/>
    <w:rsid w:val="1D653C1A"/>
    <w:rsid w:val="211956CA"/>
    <w:rsid w:val="222BAE7A"/>
    <w:rsid w:val="2245909A"/>
    <w:rsid w:val="22BC62BD"/>
    <w:rsid w:val="23E160FB"/>
    <w:rsid w:val="24750F5C"/>
    <w:rsid w:val="26A58182"/>
    <w:rsid w:val="289429AA"/>
    <w:rsid w:val="2B51B69C"/>
    <w:rsid w:val="2CFB9AA9"/>
    <w:rsid w:val="2F0FB495"/>
    <w:rsid w:val="31C9CEDB"/>
    <w:rsid w:val="32373C37"/>
    <w:rsid w:val="33176CEE"/>
    <w:rsid w:val="34655CBB"/>
    <w:rsid w:val="375ECC81"/>
    <w:rsid w:val="39408893"/>
    <w:rsid w:val="39D7739A"/>
    <w:rsid w:val="3AB5B466"/>
    <w:rsid w:val="3E70856B"/>
    <w:rsid w:val="40A4BBFA"/>
    <w:rsid w:val="41780082"/>
    <w:rsid w:val="41A92A44"/>
    <w:rsid w:val="43771A33"/>
    <w:rsid w:val="455DC8DA"/>
    <w:rsid w:val="4868B33E"/>
    <w:rsid w:val="4F5493F1"/>
    <w:rsid w:val="53D98F9F"/>
    <w:rsid w:val="54EE8B40"/>
    <w:rsid w:val="5592090C"/>
    <w:rsid w:val="58B37AEC"/>
    <w:rsid w:val="5A2A7A1D"/>
    <w:rsid w:val="5A789E42"/>
    <w:rsid w:val="5CA71294"/>
    <w:rsid w:val="5D618367"/>
    <w:rsid w:val="5E4CC15C"/>
    <w:rsid w:val="6070E82A"/>
    <w:rsid w:val="6156D190"/>
    <w:rsid w:val="6187DF8D"/>
    <w:rsid w:val="659B30A9"/>
    <w:rsid w:val="65CF44C7"/>
    <w:rsid w:val="66576E9A"/>
    <w:rsid w:val="679B02E9"/>
    <w:rsid w:val="69FEA213"/>
    <w:rsid w:val="6BC6F342"/>
    <w:rsid w:val="6D0703E8"/>
    <w:rsid w:val="6DBBA201"/>
    <w:rsid w:val="6E61E907"/>
    <w:rsid w:val="7047C8B9"/>
    <w:rsid w:val="7070A22B"/>
    <w:rsid w:val="75C61C6E"/>
    <w:rsid w:val="76A17885"/>
    <w:rsid w:val="79DCDD05"/>
    <w:rsid w:val="7B0888D0"/>
    <w:rsid w:val="7DDDE03B"/>
    <w:rsid w:val="7EA61A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346D"/>
  <w15:docId w15:val="{9C0B1DDE-5357-4041-8F82-7675C600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56EB8"/>
    <w:pPr>
      <w:keepNext/>
      <w:spacing w:after="0" w:line="240" w:lineRule="auto"/>
      <w:ind w:left="2160" w:hanging="2160"/>
      <w:outlineLvl w:val="1"/>
    </w:pPr>
    <w:rPr>
      <w:rFonts w:ascii="Helvetica (PCL6)" w:eastAsia="Times New Roman" w:hAnsi="Helvetica (PCL6)"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2ED"/>
    <w:pPr>
      <w:ind w:left="720"/>
      <w:contextualSpacing/>
    </w:pPr>
  </w:style>
  <w:style w:type="character" w:customStyle="1" w:styleId="Heading2Char">
    <w:name w:val="Heading 2 Char"/>
    <w:basedOn w:val="DefaultParagraphFont"/>
    <w:link w:val="Heading2"/>
    <w:rsid w:val="00F56EB8"/>
    <w:rPr>
      <w:rFonts w:ascii="Helvetica (PCL6)" w:eastAsia="Times New Roman" w:hAnsi="Helvetica (PCL6)" w:cs="Times New Roman"/>
      <w:sz w:val="24"/>
      <w:szCs w:val="20"/>
      <w:u w:val="single"/>
    </w:rPr>
  </w:style>
  <w:style w:type="paragraph" w:styleId="Subtitle">
    <w:name w:val="Subtitle"/>
    <w:basedOn w:val="Normal"/>
    <w:link w:val="SubtitleChar"/>
    <w:qFormat/>
    <w:rsid w:val="00F56EB8"/>
    <w:pPr>
      <w:spacing w:after="0" w:line="240" w:lineRule="auto"/>
      <w:jc w:val="center"/>
    </w:pPr>
    <w:rPr>
      <w:rFonts w:ascii="Arial" w:eastAsia="Times New Roman" w:hAnsi="Arial" w:cs="Times New Roman"/>
      <w:sz w:val="24"/>
      <w:szCs w:val="20"/>
    </w:rPr>
  </w:style>
  <w:style w:type="character" w:customStyle="1" w:styleId="SubtitleChar">
    <w:name w:val="Subtitle Char"/>
    <w:basedOn w:val="DefaultParagraphFont"/>
    <w:link w:val="Subtitle"/>
    <w:rsid w:val="00F56EB8"/>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F56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EB8"/>
    <w:rPr>
      <w:rFonts w:ascii="Tahoma" w:hAnsi="Tahoma" w:cs="Tahoma"/>
      <w:sz w:val="16"/>
      <w:szCs w:val="16"/>
    </w:rPr>
  </w:style>
  <w:style w:type="paragraph" w:customStyle="1" w:styleId="Default">
    <w:name w:val="Default"/>
    <w:rsid w:val="00136A10"/>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484848">
      <w:bodyDiv w:val="1"/>
      <w:marLeft w:val="0"/>
      <w:marRight w:val="0"/>
      <w:marTop w:val="0"/>
      <w:marBottom w:val="0"/>
      <w:divBdr>
        <w:top w:val="none" w:sz="0" w:space="0" w:color="auto"/>
        <w:left w:val="none" w:sz="0" w:space="0" w:color="auto"/>
        <w:bottom w:val="none" w:sz="0" w:space="0" w:color="auto"/>
        <w:right w:val="none" w:sz="0" w:space="0" w:color="auto"/>
      </w:divBdr>
    </w:div>
    <w:div w:id="20417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37b45ac-0b85-4801-b66a-0325bc3cea57">
      <UserInfo>
        <DisplayName>Denis Zominy</DisplayName>
        <AccountId>28</AccountId>
        <AccountType/>
      </UserInfo>
      <UserInfo>
        <DisplayName>Luke Oldale</DisplayName>
        <AccountId>99</AccountId>
        <AccountType/>
      </UserInfo>
      <UserInfo>
        <DisplayName>Roy Luxford</DisplayName>
        <AccountId>66</AccountId>
        <AccountType/>
      </UserInfo>
    </SharedWithUsers>
    <_Flow_SignoffStatus xmlns="b8fcafe4-a931-4197-829d-c1693727b4d0" xsi:nil="true"/>
    <TaxCatchAll xmlns="237b45ac-0b85-4801-b66a-0325bc3cea57" xsi:nil="true"/>
    <lcf76f155ced4ddcb4097134ff3c332f xmlns="b8fcafe4-a931-4197-829d-c1693727b4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F180FB7DB74849BA0646C991E87499" ma:contentTypeVersion="18" ma:contentTypeDescription="Create a new document." ma:contentTypeScope="" ma:versionID="563bd50b3dab8654b42ca28f436c8d2c">
  <xsd:schema xmlns:xsd="http://www.w3.org/2001/XMLSchema" xmlns:xs="http://www.w3.org/2001/XMLSchema" xmlns:p="http://schemas.microsoft.com/office/2006/metadata/properties" xmlns:ns2="b8fcafe4-a931-4197-829d-c1693727b4d0" xmlns:ns3="237b45ac-0b85-4801-b66a-0325bc3cea57" targetNamespace="http://schemas.microsoft.com/office/2006/metadata/properties" ma:root="true" ma:fieldsID="59d28e207f62d6d8c9a705aa8d1d241b" ns2:_="" ns3:_="">
    <xsd:import namespace="b8fcafe4-a931-4197-829d-c1693727b4d0"/>
    <xsd:import namespace="237b45ac-0b85-4801-b66a-0325bc3ce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cafe4-a931-4197-829d-c1693727b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97379-6d15-4376-8923-3898534e4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b45ac-0b85-4801-b66a-0325bc3cea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872ea0-f9aa-4a31-aea8-8fcb1e553aee}" ma:internalName="TaxCatchAll" ma:showField="CatchAllData" ma:web="237b45ac-0b85-4801-b66a-0325bc3ce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CEFCB-3491-4D73-A1A6-E93454078477}">
  <ds:schemaRefs>
    <ds:schemaRef ds:uri="http://schemas.microsoft.com/office/2006/metadata/properties"/>
    <ds:schemaRef ds:uri="http://schemas.microsoft.com/office/infopath/2007/PartnerControls"/>
    <ds:schemaRef ds:uri="237b45ac-0b85-4801-b66a-0325bc3cea57"/>
    <ds:schemaRef ds:uri="b8fcafe4-a931-4197-829d-c1693727b4d0"/>
    <ds:schemaRef ds:uri="109983ea-4171-4130-821a-a5e333b8005f"/>
  </ds:schemaRefs>
</ds:datastoreItem>
</file>

<file path=customXml/itemProps2.xml><?xml version="1.0" encoding="utf-8"?>
<ds:datastoreItem xmlns:ds="http://schemas.openxmlformats.org/officeDocument/2006/customXml" ds:itemID="{0546F315-6BB9-4104-AB41-907F1AD321CE}"/>
</file>

<file path=customXml/itemProps3.xml><?xml version="1.0" encoding="utf-8"?>
<ds:datastoreItem xmlns:ds="http://schemas.openxmlformats.org/officeDocument/2006/customXml" ds:itemID="{C515DB67-FC4B-403C-8980-FEFBF982F5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7681</Characters>
  <Application>Microsoft Office Word</Application>
  <DocSecurity>0</DocSecurity>
  <Lines>64</Lines>
  <Paragraphs>18</Paragraphs>
  <ScaleCrop>false</ScaleCrop>
  <Company>Microsoft</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Kenny</dc:creator>
  <cp:keywords/>
  <cp:lastModifiedBy>Kirsten Stewart</cp:lastModifiedBy>
  <cp:revision>2</cp:revision>
  <cp:lastPrinted>2021-06-23T21:23:00Z</cp:lastPrinted>
  <dcterms:created xsi:type="dcterms:W3CDTF">2025-04-14T14:09:00Z</dcterms:created>
  <dcterms:modified xsi:type="dcterms:W3CDTF">2025-04-14T14:09:00Z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0x01010002F180FB7DB74849BA0646C991E87499</vt:lpwstr>
  </property>
  <property fmtid="{D5CDD505-2E9C-101B-9397-08002B2CF9AE}" pid="3" name="MediaServiceImageTags">
    <vt:lpwstr/>
  </property>
</Properties>
</file>