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The Festival</w:t>
      </w:r>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14EC45E0" w:rsidR="00DE0852" w:rsidRPr="00DE0852" w:rsidRDefault="00DE0852" w:rsidP="00DE0852">
      <w:pPr>
        <w:rPr>
          <w:b/>
          <w:bCs/>
        </w:rPr>
      </w:pPr>
      <w:r w:rsidRPr="00DE0852">
        <w:rPr>
          <w:b/>
          <w:bCs/>
        </w:rPr>
        <w:t>Job Title</w:t>
      </w:r>
      <w:r w:rsidR="00725423">
        <w:rPr>
          <w:b/>
          <w:bCs/>
        </w:rPr>
        <w:t>:</w:t>
      </w:r>
      <w:r w:rsidR="00FA4166">
        <w:rPr>
          <w:b/>
          <w:bCs/>
        </w:rPr>
        <w:t xml:space="preserve"> </w:t>
      </w:r>
      <w:r w:rsidR="00FA4166">
        <w:t>Head of Music Programme</w:t>
      </w:r>
      <w:r w:rsidRPr="00DE0852">
        <w:rPr>
          <w:b/>
          <w:bCs/>
        </w:rPr>
        <w:t> </w:t>
      </w:r>
    </w:p>
    <w:p w14:paraId="69DE2ED4" w14:textId="6FDE31F4" w:rsidR="00DE0852" w:rsidRDefault="00DE0852" w:rsidP="00DE0852">
      <w:r w:rsidRPr="00DE0852">
        <w:rPr>
          <w:b/>
          <w:bCs/>
        </w:rPr>
        <w:t>Reports to</w:t>
      </w:r>
      <w:r w:rsidR="00725423">
        <w:rPr>
          <w:b/>
          <w:bCs/>
        </w:rPr>
        <w:t>:</w:t>
      </w:r>
      <w:r w:rsidR="00FA4166">
        <w:rPr>
          <w:b/>
          <w:bCs/>
        </w:rPr>
        <w:t xml:space="preserve"> </w:t>
      </w:r>
      <w:r w:rsidR="00FA4166">
        <w:t xml:space="preserve">Creative Director </w:t>
      </w:r>
      <w:r w:rsidR="00FE0860">
        <w:t>and Festival Director</w:t>
      </w:r>
    </w:p>
    <w:p w14:paraId="79DE209D" w14:textId="7241305F" w:rsidR="00E24040" w:rsidRDefault="00A00AFA" w:rsidP="00DE0852">
      <w:pPr>
        <w:rPr>
          <w:rFonts w:cs="Arial"/>
        </w:rPr>
      </w:pPr>
      <w:r>
        <w:rPr>
          <w:b/>
          <w:bCs/>
        </w:rPr>
        <w:t xml:space="preserve">Direct Reports: </w:t>
      </w:r>
      <w:r w:rsidR="00E24040" w:rsidRPr="00E24040">
        <w:rPr>
          <w:rFonts w:ascii="Arial" w:hAnsi="Arial" w:cs="Arial"/>
          <w:sz w:val="20"/>
          <w:szCs w:val="20"/>
        </w:rPr>
        <w:t xml:space="preserve"> </w:t>
      </w:r>
      <w:r w:rsidR="00E24040" w:rsidRPr="00E24040">
        <w:rPr>
          <w:rFonts w:cs="Arial"/>
        </w:rPr>
        <w:t xml:space="preserve">Music </w:t>
      </w:r>
      <w:r w:rsidR="008479B4">
        <w:rPr>
          <w:rFonts w:cs="Arial"/>
        </w:rPr>
        <w:t>Programme Manager</w:t>
      </w:r>
      <w:r w:rsidR="00E24040" w:rsidRPr="00E24040">
        <w:rPr>
          <w:rFonts w:cs="Arial"/>
        </w:rPr>
        <w:t>, Music Production Manager (P</w:t>
      </w:r>
      <w:r w:rsidR="00E24040">
        <w:rPr>
          <w:rFonts w:cs="Arial"/>
        </w:rPr>
        <w:t>art Time</w:t>
      </w:r>
      <w:r w:rsidR="00E24040" w:rsidRPr="00E24040">
        <w:rPr>
          <w:rFonts w:cs="Arial"/>
        </w:rPr>
        <w:t>) Chorus Director (P</w:t>
      </w:r>
      <w:r w:rsidR="00E24040">
        <w:rPr>
          <w:rFonts w:cs="Arial"/>
        </w:rPr>
        <w:t>art Time</w:t>
      </w:r>
      <w:r w:rsidR="00E24040" w:rsidRPr="00E24040">
        <w:rPr>
          <w:rFonts w:cs="Arial"/>
        </w:rPr>
        <w:t>), Chorus Manager (P</w:t>
      </w:r>
      <w:r w:rsidR="00E24040">
        <w:rPr>
          <w:rFonts w:cs="Arial"/>
        </w:rPr>
        <w:t>art Time</w:t>
      </w:r>
      <w:r w:rsidR="00E24040" w:rsidRPr="00E24040">
        <w:rPr>
          <w:rFonts w:cs="Arial"/>
        </w:rPr>
        <w:t>) and Concert Managers (</w:t>
      </w:r>
      <w:r w:rsidR="008479B4">
        <w:rPr>
          <w:rFonts w:cs="Arial"/>
        </w:rPr>
        <w:t xml:space="preserve">seasonal </w:t>
      </w:r>
      <w:r w:rsidR="00E24040" w:rsidRPr="00E24040">
        <w:rPr>
          <w:rFonts w:cs="Arial"/>
        </w:rPr>
        <w:t>Festival posts). </w:t>
      </w:r>
    </w:p>
    <w:p w14:paraId="7B495F1D" w14:textId="49847736" w:rsidR="00DE0852" w:rsidRPr="00E24040" w:rsidRDefault="00725423" w:rsidP="00DE0852">
      <w:r w:rsidRPr="00E24040">
        <w:rPr>
          <w:b/>
          <w:bCs/>
        </w:rPr>
        <w:t>Team:</w:t>
      </w:r>
      <w:r w:rsidR="00FA4166" w:rsidRPr="00E24040">
        <w:t xml:space="preserve"> Programming</w:t>
      </w:r>
    </w:p>
    <w:p w14:paraId="6984BB7A" w14:textId="77777777" w:rsidR="00887B71" w:rsidRDefault="00887B71" w:rsidP="00CF4812">
      <w:pPr>
        <w:rPr>
          <w:b/>
          <w:bCs/>
        </w:rPr>
      </w:pPr>
    </w:p>
    <w:p w14:paraId="00D8F176" w14:textId="77777777" w:rsidR="00887B71" w:rsidRPr="00DE0852" w:rsidRDefault="00887B71" w:rsidP="00887B71">
      <w:r w:rsidRPr="248F4EA7">
        <w:rPr>
          <w:b/>
          <w:bCs/>
        </w:rPr>
        <w:t>About the Role</w:t>
      </w:r>
    </w:p>
    <w:p w14:paraId="53E813A9" w14:textId="663C4BCB" w:rsidR="00472927" w:rsidRPr="00472927" w:rsidRDefault="00472927" w:rsidP="00472927">
      <w:pPr>
        <w:rPr>
          <w:rFonts w:cs="Arial"/>
        </w:rPr>
      </w:pPr>
      <w:r w:rsidRPr="00472927">
        <w:rPr>
          <w:rFonts w:cs="Arial"/>
        </w:rPr>
        <w:t>This is a key post within the Programme Department of the Edinburgh International Festival.  The music programme is concentrated in the Usher Hall (2000 capacity), the Queens Hall (900 capacity) and the Hub (350 capacity) throughout the three and a half week festival.  Music is also programmed across The Festival Theatre (1,800 capacity), the Playhouse Theatre (3,000 capacity), the Kings Theatre (1,000 capacity) and The Royal Lyceum Theatre (600 capacity). </w:t>
      </w:r>
    </w:p>
    <w:p w14:paraId="09471ECD" w14:textId="77777777" w:rsidR="00472927" w:rsidRPr="00472927" w:rsidRDefault="00472927" w:rsidP="00472927">
      <w:pPr>
        <w:rPr>
          <w:rFonts w:cs="Arial"/>
        </w:rPr>
      </w:pPr>
      <w:r w:rsidRPr="00472927">
        <w:rPr>
          <w:rFonts w:cs="Arial"/>
        </w:rPr>
        <w:t> </w:t>
      </w:r>
    </w:p>
    <w:p w14:paraId="5B565E82" w14:textId="49806B4A" w:rsidR="00472927" w:rsidRDefault="00472927" w:rsidP="0092536B">
      <w:pPr>
        <w:rPr>
          <w:rFonts w:cs="Arial"/>
        </w:rPr>
      </w:pPr>
      <w:r w:rsidRPr="00472927">
        <w:rPr>
          <w:rFonts w:cs="Arial"/>
        </w:rPr>
        <w:t>The post involves a high degree of planning and co-ordination, working closely with conductors, artists, orchestras, ensembles and their agents, venues, composers and their publishers, and other organisations such as the BBC. </w:t>
      </w:r>
    </w:p>
    <w:p w14:paraId="09FD3439" w14:textId="7758BBFF" w:rsidR="0092536B" w:rsidRPr="0092536B" w:rsidRDefault="00230013" w:rsidP="0092536B">
      <w:pPr>
        <w:rPr>
          <w:rFonts w:cs="Arial"/>
        </w:rPr>
      </w:pPr>
      <w:r>
        <w:rPr>
          <w:rFonts w:cs="Arial"/>
        </w:rPr>
        <w:t>The H</w:t>
      </w:r>
      <w:r w:rsidR="00451CF1">
        <w:rPr>
          <w:rFonts w:cs="Arial"/>
        </w:rPr>
        <w:t>ead of Music Programme</w:t>
      </w:r>
      <w:r>
        <w:rPr>
          <w:rFonts w:cs="Arial"/>
        </w:rPr>
        <w:t xml:space="preserve"> </w:t>
      </w:r>
      <w:r w:rsidR="0092536B" w:rsidRPr="0092536B">
        <w:rPr>
          <w:rFonts w:cs="Arial"/>
        </w:rPr>
        <w:t>will have a background working in a festival, music venue, an opera house, with an orchestra, ensemble or an agent, and will have a detailed knowledge of the classical music repertoire, and/or contemporary classical repertoire. </w:t>
      </w:r>
    </w:p>
    <w:p w14:paraId="7112FF4C" w14:textId="77777777" w:rsidR="00887B71" w:rsidRDefault="00887B71" w:rsidP="00CF4812">
      <w:pPr>
        <w:rPr>
          <w:b/>
          <w:bCs/>
        </w:rPr>
      </w:pPr>
    </w:p>
    <w:p w14:paraId="7D7CE7EB" w14:textId="7C8B941D" w:rsidR="004273FF" w:rsidRDefault="00CB411E" w:rsidP="004273FF">
      <w:r w:rsidRPr="51E352C0">
        <w:rPr>
          <w:b/>
          <w:bCs/>
        </w:rPr>
        <w:t>Job Responsibilities</w:t>
      </w:r>
      <w:r w:rsidR="006E5DD2" w:rsidRPr="51E352C0">
        <w:rPr>
          <w:b/>
          <w:bCs/>
        </w:rPr>
        <w:t xml:space="preserve"> and Deliverables</w:t>
      </w:r>
      <w:r w:rsidR="00DE0852">
        <w:t> </w:t>
      </w:r>
    </w:p>
    <w:p w14:paraId="1080C004" w14:textId="77777777" w:rsidR="009E7DC9" w:rsidRPr="004273FF" w:rsidRDefault="006D659C" w:rsidP="004273FF">
      <w:pPr>
        <w:rPr>
          <w:u w:val="single"/>
        </w:rPr>
      </w:pPr>
      <w:r w:rsidRPr="004273FF">
        <w:rPr>
          <w:u w:val="single"/>
        </w:rPr>
        <w:t>Music Programming</w:t>
      </w:r>
    </w:p>
    <w:p w14:paraId="475EC15D" w14:textId="77777777" w:rsidR="009E7DC9" w:rsidRPr="009E7DC9" w:rsidRDefault="006F339B" w:rsidP="009E7DC9">
      <w:pPr>
        <w:pStyle w:val="ListParagraph"/>
        <w:numPr>
          <w:ilvl w:val="0"/>
          <w:numId w:val="2"/>
        </w:numPr>
      </w:pPr>
      <w:r w:rsidRPr="009E7DC9">
        <w:rPr>
          <w:rFonts w:cs="Arial"/>
        </w:rPr>
        <w:t>Under the direction of the Festival Director to programme the Festival’s music programme in the Usher Hall (orchestral), Queens Hall (chamber), and oversee the Hub (contemporary-classical, folk, traditional); </w:t>
      </w:r>
    </w:p>
    <w:p w14:paraId="07B60B99" w14:textId="77777777" w:rsidR="009E7DC9" w:rsidRPr="009E7DC9" w:rsidRDefault="006F339B" w:rsidP="009E7DC9">
      <w:pPr>
        <w:pStyle w:val="ListParagraph"/>
        <w:numPr>
          <w:ilvl w:val="0"/>
          <w:numId w:val="2"/>
        </w:numPr>
      </w:pPr>
      <w:r w:rsidRPr="009E7DC9">
        <w:rPr>
          <w:rFonts w:cs="Arial"/>
        </w:rPr>
        <w:lastRenderedPageBreak/>
        <w:t>Discuss and negotiate repertoire and programmes with artists agents, orchestras, ensembles, conductors, soloists; </w:t>
      </w:r>
    </w:p>
    <w:p w14:paraId="61BEFC21" w14:textId="77777777" w:rsidR="009E7DC9" w:rsidRPr="009E7DC9" w:rsidRDefault="006F339B" w:rsidP="009E7DC9">
      <w:pPr>
        <w:pStyle w:val="ListParagraph"/>
        <w:numPr>
          <w:ilvl w:val="0"/>
          <w:numId w:val="2"/>
        </w:numPr>
      </w:pPr>
      <w:r w:rsidRPr="009E7DC9">
        <w:rPr>
          <w:rFonts w:cs="Arial"/>
        </w:rPr>
        <w:t>Advise on Conductors for particular projects; </w:t>
      </w:r>
    </w:p>
    <w:p w14:paraId="08221A92" w14:textId="77777777" w:rsidR="009E7DC9" w:rsidRPr="009E7DC9" w:rsidRDefault="006F339B" w:rsidP="009E7DC9">
      <w:pPr>
        <w:pStyle w:val="ListParagraph"/>
        <w:numPr>
          <w:ilvl w:val="0"/>
          <w:numId w:val="2"/>
        </w:numPr>
      </w:pPr>
      <w:r w:rsidRPr="53632389">
        <w:rPr>
          <w:rFonts w:cs="Arial"/>
        </w:rPr>
        <w:t>Cast vocal roles and soloists as required in the concert series and for opera (staged and in concert); </w:t>
      </w:r>
    </w:p>
    <w:p w14:paraId="4C9BE1F9" w14:textId="04AB7B6A" w:rsidR="006F339B" w:rsidRPr="006F339B" w:rsidRDefault="5AE9838E" w:rsidP="53632389">
      <w:pPr>
        <w:pStyle w:val="ListParagraph"/>
        <w:numPr>
          <w:ilvl w:val="0"/>
          <w:numId w:val="2"/>
        </w:numPr>
        <w:rPr>
          <w:rFonts w:ascii="Aptos" w:eastAsia="Aptos" w:hAnsi="Aptos" w:cs="Aptos"/>
        </w:rPr>
      </w:pPr>
      <w:r w:rsidRPr="53632389">
        <w:rPr>
          <w:rFonts w:ascii="Aptos" w:eastAsia="Aptos" w:hAnsi="Aptos" w:cs="Aptos"/>
        </w:rPr>
        <w:t xml:space="preserve">Manage the detailed scheduling of rehearsals and performances and smooth running of concerts during the Festival period; </w:t>
      </w:r>
    </w:p>
    <w:p w14:paraId="2F71F0C5" w14:textId="2740D143" w:rsidR="006F339B" w:rsidRPr="006F339B" w:rsidRDefault="5AE9838E" w:rsidP="53632389">
      <w:pPr>
        <w:pStyle w:val="ListParagraph"/>
        <w:numPr>
          <w:ilvl w:val="0"/>
          <w:numId w:val="2"/>
        </w:numPr>
        <w:spacing w:after="0" w:line="276" w:lineRule="auto"/>
        <w:rPr>
          <w:rFonts w:ascii="Aptos" w:eastAsia="Aptos" w:hAnsi="Aptos" w:cs="Aptos"/>
        </w:rPr>
      </w:pPr>
      <w:r w:rsidRPr="53632389">
        <w:rPr>
          <w:rFonts w:ascii="Aptos" w:eastAsia="Aptos" w:hAnsi="Aptos" w:cs="Aptos"/>
        </w:rPr>
        <w:t xml:space="preserve">Undertake programme, repertoire and artist research as guided by the Festival Director’s vision; </w:t>
      </w:r>
    </w:p>
    <w:p w14:paraId="7CB020EA" w14:textId="1D8C3BCE" w:rsidR="006F339B" w:rsidRPr="006F339B" w:rsidRDefault="5AE9838E" w:rsidP="53632389">
      <w:pPr>
        <w:pStyle w:val="ListParagraph"/>
        <w:numPr>
          <w:ilvl w:val="0"/>
          <w:numId w:val="2"/>
        </w:numPr>
        <w:spacing w:after="0" w:line="276" w:lineRule="auto"/>
        <w:rPr>
          <w:rFonts w:ascii="Aptos" w:eastAsia="Aptos" w:hAnsi="Aptos" w:cs="Aptos"/>
        </w:rPr>
      </w:pPr>
      <w:r w:rsidRPr="53632389">
        <w:rPr>
          <w:rFonts w:ascii="Aptos" w:eastAsia="Aptos" w:hAnsi="Aptos" w:cs="Aptos"/>
        </w:rPr>
        <w:t xml:space="preserve">With Festival and Creative Director contribute to opera programming; </w:t>
      </w:r>
    </w:p>
    <w:p w14:paraId="7BFDC828" w14:textId="013C3F98" w:rsidR="006F339B" w:rsidRPr="006F339B" w:rsidRDefault="5AE9838E" w:rsidP="53632389">
      <w:pPr>
        <w:pStyle w:val="ListParagraph"/>
        <w:numPr>
          <w:ilvl w:val="0"/>
          <w:numId w:val="2"/>
        </w:numPr>
        <w:spacing w:after="0" w:line="276" w:lineRule="auto"/>
        <w:rPr>
          <w:rFonts w:ascii="Aptos" w:eastAsia="Aptos" w:hAnsi="Aptos" w:cs="Aptos"/>
        </w:rPr>
      </w:pPr>
      <w:r w:rsidRPr="53632389">
        <w:rPr>
          <w:rFonts w:ascii="Aptos" w:eastAsia="Aptos" w:hAnsi="Aptos" w:cs="Aptos"/>
        </w:rPr>
        <w:t>Clash check Festival repertoire with Scottish peers eg Scottish Opera, and Scottish orchestras.</w:t>
      </w:r>
    </w:p>
    <w:p w14:paraId="32B62125" w14:textId="77777777" w:rsidR="009E7DC9" w:rsidRDefault="009E7DC9" w:rsidP="009E7DC9">
      <w:pPr>
        <w:ind w:left="405"/>
      </w:pPr>
    </w:p>
    <w:p w14:paraId="21142F9A" w14:textId="62145830" w:rsidR="004273FF" w:rsidRPr="004273FF" w:rsidRDefault="006F339B" w:rsidP="004273FF">
      <w:pPr>
        <w:rPr>
          <w:u w:val="single"/>
        </w:rPr>
      </w:pPr>
      <w:r w:rsidRPr="004273FF">
        <w:rPr>
          <w:u w:val="single"/>
        </w:rPr>
        <w:t>Festival Choru</w:t>
      </w:r>
      <w:r w:rsidR="004273FF" w:rsidRPr="004273FF">
        <w:rPr>
          <w:u w:val="single"/>
        </w:rPr>
        <w:t>s</w:t>
      </w:r>
    </w:p>
    <w:p w14:paraId="52964385" w14:textId="4659BA22" w:rsidR="004273FF" w:rsidRPr="004273FF" w:rsidRDefault="009E7DC9" w:rsidP="004273FF">
      <w:pPr>
        <w:pStyle w:val="ListParagraph"/>
        <w:numPr>
          <w:ilvl w:val="0"/>
          <w:numId w:val="2"/>
        </w:numPr>
      </w:pPr>
      <w:r w:rsidRPr="004273FF">
        <w:rPr>
          <w:rFonts w:cs="Arial"/>
        </w:rPr>
        <w:t>Liaise with the Chorus Director over repertoire plans for the Edinburgh Festival Chorus and their performances in the Festival programme; </w:t>
      </w:r>
    </w:p>
    <w:p w14:paraId="628FA73B" w14:textId="413E269D" w:rsidR="009E7DC9" w:rsidRPr="009E7DC9" w:rsidRDefault="009E7DC9" w:rsidP="004273FF">
      <w:pPr>
        <w:pStyle w:val="ListParagraph"/>
        <w:numPr>
          <w:ilvl w:val="0"/>
          <w:numId w:val="2"/>
        </w:numPr>
      </w:pPr>
      <w:r w:rsidRPr="004273FF">
        <w:rPr>
          <w:rFonts w:cs="Arial"/>
        </w:rPr>
        <w:t>Oversee the management of the year-round Festival Chorus. </w:t>
      </w:r>
    </w:p>
    <w:p w14:paraId="2C53CA66" w14:textId="28D9E329" w:rsidR="00CF4812" w:rsidRDefault="00CF4812" w:rsidP="00CF4812"/>
    <w:p w14:paraId="4F622210" w14:textId="23CFE46D" w:rsidR="00CF4812" w:rsidRDefault="00CF4812" w:rsidP="00CF4812">
      <w:pPr>
        <w:rPr>
          <w:u w:val="single"/>
        </w:rPr>
      </w:pPr>
      <w:r>
        <w:rPr>
          <w:u w:val="single"/>
        </w:rPr>
        <w:t>Recording and Broadcast</w:t>
      </w:r>
    </w:p>
    <w:p w14:paraId="6DF9C121" w14:textId="331D7E99" w:rsidR="00390CA5" w:rsidRPr="00390CA5" w:rsidRDefault="00390CA5" w:rsidP="53632389">
      <w:pPr>
        <w:pStyle w:val="ListParagraph"/>
        <w:numPr>
          <w:ilvl w:val="0"/>
          <w:numId w:val="17"/>
        </w:numPr>
        <w:rPr>
          <w:sz w:val="28"/>
          <w:szCs w:val="28"/>
        </w:rPr>
      </w:pPr>
      <w:r>
        <w:t>Oversee the Festival’s approach to content capture and music performance broadest across the music programme;</w:t>
      </w:r>
    </w:p>
    <w:p w14:paraId="1C3881D2" w14:textId="35006EA5" w:rsidR="00390CA5" w:rsidRPr="00390CA5" w:rsidRDefault="00390CA5" w:rsidP="00390CA5">
      <w:pPr>
        <w:pStyle w:val="ListParagraph"/>
        <w:numPr>
          <w:ilvl w:val="0"/>
          <w:numId w:val="17"/>
        </w:numPr>
        <w:rPr>
          <w:sz w:val="32"/>
          <w:szCs w:val="32"/>
        </w:rPr>
      </w:pPr>
      <w:r w:rsidRPr="53632389">
        <w:rPr>
          <w:rFonts w:cs="Arial"/>
        </w:rPr>
        <w:t>Work with Head of Artistic Management to agree contracts with the BBC; </w:t>
      </w:r>
    </w:p>
    <w:p w14:paraId="5249DC59" w14:textId="7B64C753" w:rsidR="00390CA5" w:rsidRPr="00390CA5" w:rsidRDefault="00390CA5" w:rsidP="00390CA5">
      <w:pPr>
        <w:pStyle w:val="ListParagraph"/>
        <w:numPr>
          <w:ilvl w:val="0"/>
          <w:numId w:val="17"/>
        </w:numPr>
        <w:rPr>
          <w:sz w:val="32"/>
          <w:szCs w:val="32"/>
        </w:rPr>
      </w:pPr>
      <w:r w:rsidRPr="53632389">
        <w:rPr>
          <w:rFonts w:cs="Arial"/>
        </w:rPr>
        <w:t>Lead on ways to exploit EIF’s music performances through partners such as BBC, Classic FM, Apple Music, and Linn Music</w:t>
      </w:r>
    </w:p>
    <w:p w14:paraId="78671970" w14:textId="77777777" w:rsidR="00BB0DE7" w:rsidRDefault="00BB0DE7" w:rsidP="00DE0852">
      <w:pPr>
        <w:rPr>
          <w:sz w:val="28"/>
          <w:szCs w:val="28"/>
        </w:rPr>
      </w:pPr>
    </w:p>
    <w:p w14:paraId="63D22568" w14:textId="2584BA70" w:rsidR="00390CA5" w:rsidRPr="008148AC" w:rsidRDefault="008148AC" w:rsidP="00DE0852">
      <w:r w:rsidRPr="008148AC">
        <w:rPr>
          <w:u w:val="single"/>
        </w:rPr>
        <w:t>Financial</w:t>
      </w:r>
    </w:p>
    <w:p w14:paraId="72A8A931" w14:textId="77777777" w:rsidR="008148AC" w:rsidRPr="008148AC" w:rsidRDefault="008148AC" w:rsidP="008148AC">
      <w:pPr>
        <w:pStyle w:val="ListParagraph"/>
        <w:numPr>
          <w:ilvl w:val="0"/>
          <w:numId w:val="21"/>
        </w:numPr>
      </w:pPr>
      <w:r w:rsidRPr="008148AC">
        <w:rPr>
          <w:rFonts w:cs="Arial"/>
        </w:rPr>
        <w:t>Negotiate music performance deals including all financial arrangements with artists or their representatives / agents; </w:t>
      </w:r>
    </w:p>
    <w:p w14:paraId="201FAF58" w14:textId="77777777" w:rsidR="008148AC" w:rsidRPr="008148AC" w:rsidRDefault="008148AC" w:rsidP="008148AC">
      <w:pPr>
        <w:pStyle w:val="ListParagraph"/>
        <w:numPr>
          <w:ilvl w:val="0"/>
          <w:numId w:val="21"/>
        </w:numPr>
      </w:pPr>
      <w:r w:rsidRPr="008148AC">
        <w:rPr>
          <w:rFonts w:cs="Arial"/>
        </w:rPr>
        <w:t>Create deal-memos for each engagement for Artistic Management to take to contract;</w:t>
      </w:r>
    </w:p>
    <w:p w14:paraId="0C45CFA9" w14:textId="77777777" w:rsidR="008148AC" w:rsidRPr="008148AC" w:rsidRDefault="008148AC" w:rsidP="008148AC">
      <w:pPr>
        <w:pStyle w:val="ListParagraph"/>
        <w:numPr>
          <w:ilvl w:val="0"/>
          <w:numId w:val="21"/>
        </w:numPr>
      </w:pPr>
      <w:r w:rsidRPr="008148AC">
        <w:rPr>
          <w:rFonts w:cs="Arial"/>
        </w:rPr>
        <w:lastRenderedPageBreak/>
        <w:t>Hold overall responsibility for the delegated music production budget including, fees, rehearsals, transport, travel and accommodation (c£3million / Festival);</w:t>
      </w:r>
    </w:p>
    <w:p w14:paraId="12248633" w14:textId="77777777" w:rsidR="008148AC" w:rsidRPr="008148AC" w:rsidRDefault="008148AC" w:rsidP="008148AC">
      <w:pPr>
        <w:pStyle w:val="ListParagraph"/>
        <w:numPr>
          <w:ilvl w:val="0"/>
          <w:numId w:val="21"/>
        </w:numPr>
      </w:pPr>
      <w:r w:rsidRPr="008148AC">
        <w:rPr>
          <w:rFonts w:cs="Arial"/>
        </w:rPr>
        <w:t>Hold overall responsibility for the central music production budget (approx. £150K); </w:t>
      </w:r>
    </w:p>
    <w:p w14:paraId="1DF51E5E" w14:textId="77777777" w:rsidR="008148AC" w:rsidRPr="008148AC" w:rsidRDefault="008148AC" w:rsidP="008148AC">
      <w:pPr>
        <w:pStyle w:val="ListParagraph"/>
        <w:numPr>
          <w:ilvl w:val="0"/>
          <w:numId w:val="21"/>
        </w:numPr>
      </w:pPr>
      <w:r w:rsidRPr="008148AC">
        <w:rPr>
          <w:rFonts w:cs="Arial"/>
        </w:rPr>
        <w:t>Work to ensure that the Festival maximises its return from Orchestra Tax Relief; </w:t>
      </w:r>
    </w:p>
    <w:p w14:paraId="6718DF48" w14:textId="59230FD1" w:rsidR="008148AC" w:rsidRPr="0075475F" w:rsidRDefault="008148AC" w:rsidP="008148AC">
      <w:pPr>
        <w:pStyle w:val="ListParagraph"/>
        <w:numPr>
          <w:ilvl w:val="0"/>
          <w:numId w:val="21"/>
        </w:numPr>
      </w:pPr>
      <w:r w:rsidRPr="008148AC">
        <w:rPr>
          <w:rFonts w:cs="Arial"/>
        </w:rPr>
        <w:t>Work closely with the Creative Director and Head of Artistic Management in creating and maintaining an accurate commitments’ record and year-end financial position. </w:t>
      </w:r>
    </w:p>
    <w:p w14:paraId="09F665F8" w14:textId="77777777" w:rsidR="0075475F" w:rsidRDefault="0075475F" w:rsidP="0075475F"/>
    <w:p w14:paraId="02B5FBB0" w14:textId="6571D7BF" w:rsidR="0075475F" w:rsidRDefault="0075475F" w:rsidP="0075475F">
      <w:r>
        <w:rPr>
          <w:u w:val="single"/>
        </w:rPr>
        <w:t>Production</w:t>
      </w:r>
    </w:p>
    <w:p w14:paraId="7B475CA3" w14:textId="77777777" w:rsidR="0075475F" w:rsidRPr="0075475F" w:rsidRDefault="0075475F" w:rsidP="0075475F">
      <w:pPr>
        <w:pStyle w:val="ListParagraph"/>
        <w:numPr>
          <w:ilvl w:val="0"/>
          <w:numId w:val="28"/>
        </w:numPr>
      </w:pPr>
      <w:r w:rsidRPr="0075475F">
        <w:rPr>
          <w:rFonts w:cs="Arial"/>
        </w:rPr>
        <w:t>Oversight for delivering all musical elements of the Festival including planning and scheduling, repertoire and casting, through to producing performances; </w:t>
      </w:r>
    </w:p>
    <w:p w14:paraId="774B19D9" w14:textId="77777777" w:rsidR="0075475F" w:rsidRPr="0075475F" w:rsidRDefault="0075475F" w:rsidP="0075475F">
      <w:pPr>
        <w:pStyle w:val="ListParagraph"/>
        <w:numPr>
          <w:ilvl w:val="0"/>
          <w:numId w:val="28"/>
        </w:numPr>
      </w:pPr>
      <w:r w:rsidRPr="0075475F">
        <w:rPr>
          <w:rFonts w:cs="Arial"/>
        </w:rPr>
        <w:t>Maintain production and rehearsal timetables for all music events in consultation with Conductors and others on all practical aspects for each project; </w:t>
      </w:r>
    </w:p>
    <w:p w14:paraId="63087BEB" w14:textId="77777777" w:rsidR="0075475F" w:rsidRPr="0075475F" w:rsidRDefault="0075475F" w:rsidP="0075475F">
      <w:pPr>
        <w:pStyle w:val="ListParagraph"/>
        <w:numPr>
          <w:ilvl w:val="0"/>
          <w:numId w:val="28"/>
        </w:numPr>
      </w:pPr>
      <w:r w:rsidRPr="0075475F">
        <w:rPr>
          <w:rFonts w:cs="Arial"/>
        </w:rPr>
        <w:t>Manage the musical and choral requirements as required in other programme areas in addition to the concerts; </w:t>
      </w:r>
    </w:p>
    <w:p w14:paraId="72C735E0" w14:textId="1A845DA0" w:rsidR="0075475F" w:rsidRPr="0075475F" w:rsidRDefault="0075475F" w:rsidP="0075475F">
      <w:pPr>
        <w:pStyle w:val="ListParagraph"/>
        <w:numPr>
          <w:ilvl w:val="0"/>
          <w:numId w:val="28"/>
        </w:numPr>
      </w:pPr>
      <w:r w:rsidRPr="0075475F">
        <w:rPr>
          <w:rFonts w:cs="Arial"/>
        </w:rPr>
        <w:t>Oversee the publication of the Festival Schedule at least four weeks in advance of each Festival, retaining oversight of all events, rehearsal schedules and programmes into Artifax (software) as required for the Festival Schedule. </w:t>
      </w:r>
    </w:p>
    <w:p w14:paraId="40979E77" w14:textId="61E0B3C8" w:rsidR="0075475F" w:rsidRDefault="0075475F" w:rsidP="0075475F"/>
    <w:p w14:paraId="6B2A4554" w14:textId="08C39BA8" w:rsidR="0075475F" w:rsidRPr="0075475F" w:rsidRDefault="0075475F" w:rsidP="0075475F">
      <w:r w:rsidRPr="53632389">
        <w:rPr>
          <w:u w:val="single"/>
        </w:rPr>
        <w:t>Management</w:t>
      </w:r>
    </w:p>
    <w:p w14:paraId="3CDB4AE6" w14:textId="00A9E2DB" w:rsidR="1C2DC3B9" w:rsidRDefault="1C2DC3B9" w:rsidP="53632389">
      <w:pPr>
        <w:pStyle w:val="ListParagraph"/>
        <w:numPr>
          <w:ilvl w:val="0"/>
          <w:numId w:val="28"/>
        </w:numPr>
      </w:pPr>
      <w:r>
        <w:t>Lead and manage the wider Music Department team;</w:t>
      </w:r>
    </w:p>
    <w:p w14:paraId="19DE9E66" w14:textId="77777777" w:rsidR="000542C8" w:rsidRPr="000542C8" w:rsidRDefault="000542C8" w:rsidP="000542C8">
      <w:pPr>
        <w:pStyle w:val="ListParagraph"/>
        <w:numPr>
          <w:ilvl w:val="0"/>
          <w:numId w:val="28"/>
        </w:numPr>
      </w:pPr>
      <w:r w:rsidRPr="53632389">
        <w:rPr>
          <w:rFonts w:cs="Arial"/>
        </w:rPr>
        <w:t>Line manage Music Production Manager (P/T), Music &amp; Scheduling Co-ordinator, Chorus Manager (P/T), Concert Managers (Festival posts) to ensure the smooth and efficient delivery of the music programme; </w:t>
      </w:r>
    </w:p>
    <w:p w14:paraId="22FCED18" w14:textId="77777777" w:rsidR="000542C8" w:rsidRPr="000542C8" w:rsidRDefault="000542C8" w:rsidP="000542C8">
      <w:pPr>
        <w:pStyle w:val="ListParagraph"/>
        <w:numPr>
          <w:ilvl w:val="0"/>
          <w:numId w:val="28"/>
        </w:numPr>
      </w:pPr>
      <w:r w:rsidRPr="000542C8">
        <w:rPr>
          <w:rFonts w:cs="Arial"/>
        </w:rPr>
        <w:t>Recruit and manage concerts Festival Staff for the Usher Hall, Queen’s Hall, Hub and any other freelance concert management or concert technical staff as required; </w:t>
      </w:r>
    </w:p>
    <w:p w14:paraId="23EFF913" w14:textId="77777777" w:rsidR="000542C8" w:rsidRPr="000542C8" w:rsidRDefault="000542C8" w:rsidP="000542C8">
      <w:pPr>
        <w:pStyle w:val="ListParagraph"/>
        <w:numPr>
          <w:ilvl w:val="0"/>
          <w:numId w:val="28"/>
        </w:numPr>
      </w:pPr>
      <w:r w:rsidRPr="000542C8">
        <w:rPr>
          <w:rFonts w:cs="Arial"/>
        </w:rPr>
        <w:t>Maintain an up-to-date advance schedule of all confirmed and pencilled work; </w:t>
      </w:r>
    </w:p>
    <w:p w14:paraId="3EE959CF" w14:textId="77777777" w:rsidR="000542C8" w:rsidRPr="000542C8" w:rsidRDefault="000542C8" w:rsidP="000542C8">
      <w:pPr>
        <w:pStyle w:val="ListParagraph"/>
        <w:numPr>
          <w:ilvl w:val="0"/>
          <w:numId w:val="28"/>
        </w:numPr>
      </w:pPr>
      <w:r w:rsidRPr="000542C8">
        <w:rPr>
          <w:rFonts w:cs="Arial"/>
        </w:rPr>
        <w:t>Manage external music requests for participation in the Festival; </w:t>
      </w:r>
    </w:p>
    <w:p w14:paraId="41E3FC92" w14:textId="77777777" w:rsidR="000542C8" w:rsidRPr="000542C8" w:rsidRDefault="000542C8" w:rsidP="000542C8">
      <w:pPr>
        <w:pStyle w:val="ListParagraph"/>
        <w:numPr>
          <w:ilvl w:val="0"/>
          <w:numId w:val="28"/>
        </w:numPr>
      </w:pPr>
      <w:r w:rsidRPr="000542C8">
        <w:rPr>
          <w:rFonts w:cs="Arial"/>
        </w:rPr>
        <w:t>Brief colleagues internally about the music programme; </w:t>
      </w:r>
    </w:p>
    <w:p w14:paraId="176B94B5" w14:textId="549BF61D" w:rsidR="000542C8" w:rsidRPr="000542C8" w:rsidRDefault="000542C8" w:rsidP="000542C8">
      <w:pPr>
        <w:pStyle w:val="ListParagraph"/>
        <w:numPr>
          <w:ilvl w:val="0"/>
          <w:numId w:val="28"/>
        </w:numPr>
      </w:pPr>
      <w:r w:rsidRPr="53632389">
        <w:rPr>
          <w:rFonts w:cs="Arial"/>
        </w:rPr>
        <w:lastRenderedPageBreak/>
        <w:t>Brief</w:t>
      </w:r>
      <w:r w:rsidR="5F911453" w:rsidRPr="53632389">
        <w:rPr>
          <w:rFonts w:cs="Arial"/>
        </w:rPr>
        <w:t xml:space="preserve"> selected</w:t>
      </w:r>
      <w:r w:rsidRPr="53632389">
        <w:rPr>
          <w:rFonts w:cs="Arial"/>
        </w:rPr>
        <w:t xml:space="preserve"> individual donors and patrons about the music programme as required by Sponsorship and Development; </w:t>
      </w:r>
    </w:p>
    <w:p w14:paraId="33F5C381" w14:textId="7AC08245" w:rsidR="000542C8" w:rsidRPr="000542C8" w:rsidRDefault="000542C8" w:rsidP="000542C8">
      <w:pPr>
        <w:pStyle w:val="ListParagraph"/>
        <w:numPr>
          <w:ilvl w:val="0"/>
          <w:numId w:val="28"/>
        </w:numPr>
      </w:pPr>
      <w:r w:rsidRPr="53632389">
        <w:rPr>
          <w:rFonts w:cs="Arial"/>
        </w:rPr>
        <w:t>Proof</w:t>
      </w:r>
      <w:r w:rsidR="009B7634" w:rsidRPr="53632389">
        <w:rPr>
          <w:rFonts w:cs="Arial"/>
        </w:rPr>
        <w:t>-</w:t>
      </w:r>
      <w:r w:rsidRPr="53632389">
        <w:rPr>
          <w:rFonts w:cs="Arial"/>
        </w:rPr>
        <w:t>read Festival brochure, programme books and website content; </w:t>
      </w:r>
    </w:p>
    <w:p w14:paraId="0537F625" w14:textId="0BE7EE8E" w:rsidR="0075475F" w:rsidRDefault="0075475F" w:rsidP="000542C8"/>
    <w:p w14:paraId="1D08DEA2" w14:textId="5FA4960E" w:rsidR="000542C8" w:rsidRPr="000542C8" w:rsidRDefault="000542C8" w:rsidP="000542C8">
      <w:r>
        <w:rPr>
          <w:u w:val="single"/>
        </w:rPr>
        <w:t>General</w:t>
      </w:r>
    </w:p>
    <w:p w14:paraId="0CBADE68" w14:textId="77777777" w:rsidR="009B7634" w:rsidRPr="009B7634" w:rsidRDefault="009B7634" w:rsidP="009B7634">
      <w:pPr>
        <w:pStyle w:val="ListParagraph"/>
        <w:numPr>
          <w:ilvl w:val="0"/>
          <w:numId w:val="28"/>
        </w:numPr>
      </w:pPr>
      <w:r w:rsidRPr="009B7634">
        <w:rPr>
          <w:rFonts w:cs="Arial"/>
        </w:rPr>
        <w:t>Represent the Festival at external meetings, events, conferences, overseas engagements as required;</w:t>
      </w:r>
    </w:p>
    <w:p w14:paraId="3F16EF1E" w14:textId="77777777" w:rsidR="009B7634" w:rsidRPr="009B7634" w:rsidRDefault="009B7634" w:rsidP="009B7634">
      <w:pPr>
        <w:pStyle w:val="ListParagraph"/>
        <w:numPr>
          <w:ilvl w:val="0"/>
          <w:numId w:val="28"/>
        </w:numPr>
      </w:pPr>
      <w:r w:rsidRPr="009B7634">
        <w:rPr>
          <w:rFonts w:cs="Arial"/>
        </w:rPr>
        <w:t>Attending concerts throughout the UK and Europe is part of the role, and travel is required as part of normal duties; </w:t>
      </w:r>
    </w:p>
    <w:p w14:paraId="645B597E" w14:textId="77777777" w:rsidR="009B7634" w:rsidRPr="009B7634" w:rsidRDefault="009B7634" w:rsidP="009B7634">
      <w:pPr>
        <w:pStyle w:val="ListParagraph"/>
        <w:numPr>
          <w:ilvl w:val="0"/>
          <w:numId w:val="28"/>
        </w:numPr>
      </w:pPr>
      <w:r w:rsidRPr="009B7634">
        <w:rPr>
          <w:rFonts w:cs="Arial"/>
        </w:rPr>
        <w:t>Maintain strong relationships with peer Festivals, orchestras and music associations; </w:t>
      </w:r>
    </w:p>
    <w:p w14:paraId="71521FCA" w14:textId="3210B748" w:rsidR="000542C8" w:rsidRPr="000542C8" w:rsidRDefault="009B7634" w:rsidP="009B7634">
      <w:pPr>
        <w:pStyle w:val="ListParagraph"/>
        <w:numPr>
          <w:ilvl w:val="0"/>
          <w:numId w:val="28"/>
        </w:numPr>
      </w:pPr>
      <w:r w:rsidRPr="009B7634">
        <w:rPr>
          <w:rFonts w:cs="Arial"/>
        </w:rPr>
        <w:t>Any other duties as directed by the Creative Director. </w:t>
      </w:r>
    </w:p>
    <w:p w14:paraId="3FF3CBFC" w14:textId="77777777" w:rsidR="00390CA5" w:rsidRPr="008148AC" w:rsidRDefault="00390CA5" w:rsidP="00DE0852"/>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36EEDF8D" w14:textId="2A5DB5CB" w:rsidR="000B516E" w:rsidRDefault="000B516E" w:rsidP="00792B03">
      <w:pPr>
        <w:pStyle w:val="ListParagraph"/>
        <w:numPr>
          <w:ilvl w:val="0"/>
          <w:numId w:val="1"/>
        </w:numPr>
      </w:pPr>
      <w:r>
        <w:t>Passion for the</w:t>
      </w:r>
      <w:r w:rsidR="00C27F57">
        <w:t xml:space="preserve"> performing</w:t>
      </w:r>
      <w:r>
        <w:t xml:space="preserve"> arts, specifically in performing arts for which our festival is a world stage</w:t>
      </w:r>
    </w:p>
    <w:p w14:paraId="23443516" w14:textId="28D9A27B" w:rsidR="00DE0852" w:rsidRPr="00DE0852" w:rsidRDefault="00DE0852" w:rsidP="00DE0852"/>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7957427F" w14:textId="77777777" w:rsidR="00E46A09" w:rsidRPr="00E46A09" w:rsidRDefault="00F42C27" w:rsidP="00F42C27">
      <w:pPr>
        <w:pStyle w:val="ListParagraph"/>
        <w:numPr>
          <w:ilvl w:val="0"/>
          <w:numId w:val="3"/>
        </w:numPr>
        <w:rPr>
          <w:u w:val="single"/>
        </w:rPr>
      </w:pPr>
      <w:r w:rsidRPr="00E46A09">
        <w:rPr>
          <w:rFonts w:cs="Arial"/>
        </w:rPr>
        <w:t>Significant experience (a minimum of 5 years or equivalent) working in music; </w:t>
      </w:r>
    </w:p>
    <w:p w14:paraId="63BC5EC5" w14:textId="77777777" w:rsidR="00E46A09" w:rsidRPr="00E46A09" w:rsidRDefault="00F42C27" w:rsidP="00F42C27">
      <w:pPr>
        <w:pStyle w:val="ListParagraph"/>
        <w:numPr>
          <w:ilvl w:val="0"/>
          <w:numId w:val="3"/>
        </w:numPr>
        <w:rPr>
          <w:u w:val="single"/>
        </w:rPr>
      </w:pPr>
      <w:r w:rsidRPr="00E46A09">
        <w:rPr>
          <w:rFonts w:cs="Arial"/>
        </w:rPr>
        <w:lastRenderedPageBreak/>
        <w:t>In depth and demonstrable knowledge of the classical music repertoire, and/or contemporary classical repertoire; </w:t>
      </w:r>
    </w:p>
    <w:p w14:paraId="60C7BB1E" w14:textId="77777777" w:rsidR="00E46A09" w:rsidRPr="00E46A09" w:rsidRDefault="00F42C27" w:rsidP="00F42C27">
      <w:pPr>
        <w:pStyle w:val="ListParagraph"/>
        <w:numPr>
          <w:ilvl w:val="0"/>
          <w:numId w:val="3"/>
        </w:numPr>
        <w:rPr>
          <w:u w:val="single"/>
        </w:rPr>
      </w:pPr>
      <w:r w:rsidRPr="00E46A09">
        <w:rPr>
          <w:rFonts w:cs="Arial"/>
        </w:rPr>
        <w:t>Experience working with a Festival/Artistic Director; </w:t>
      </w:r>
    </w:p>
    <w:p w14:paraId="7E465FBC" w14:textId="77777777" w:rsidR="00E46A09" w:rsidRPr="00E46A09" w:rsidRDefault="00F42C27" w:rsidP="00F42C27">
      <w:pPr>
        <w:pStyle w:val="ListParagraph"/>
        <w:numPr>
          <w:ilvl w:val="0"/>
          <w:numId w:val="3"/>
        </w:numPr>
        <w:rPr>
          <w:u w:val="single"/>
        </w:rPr>
      </w:pPr>
      <w:r w:rsidRPr="00E46A09">
        <w:rPr>
          <w:rFonts w:cs="Arial"/>
        </w:rPr>
        <w:t>Expertise in programming, planning, and delivering a music programme, together with casting; </w:t>
      </w:r>
    </w:p>
    <w:p w14:paraId="71281E2D" w14:textId="77777777" w:rsidR="00E46A09" w:rsidRPr="00E46A09" w:rsidRDefault="00F42C27" w:rsidP="00F42C27">
      <w:pPr>
        <w:pStyle w:val="ListParagraph"/>
        <w:numPr>
          <w:ilvl w:val="0"/>
          <w:numId w:val="3"/>
        </w:numPr>
        <w:rPr>
          <w:u w:val="single"/>
        </w:rPr>
      </w:pPr>
      <w:r w:rsidRPr="00E46A09">
        <w:rPr>
          <w:rFonts w:cs="Arial"/>
        </w:rPr>
        <w:t>Expertise in negotiations with artists, ensembles, agents nationally and internationally; </w:t>
      </w:r>
    </w:p>
    <w:p w14:paraId="21078277" w14:textId="77777777" w:rsidR="00E46A09" w:rsidRPr="00E46A09" w:rsidRDefault="00F42C27" w:rsidP="00F42C27">
      <w:pPr>
        <w:pStyle w:val="ListParagraph"/>
        <w:numPr>
          <w:ilvl w:val="0"/>
          <w:numId w:val="3"/>
        </w:numPr>
        <w:rPr>
          <w:u w:val="single"/>
        </w:rPr>
      </w:pPr>
      <w:r w:rsidRPr="00E46A09">
        <w:rPr>
          <w:rFonts w:cs="Arial"/>
        </w:rPr>
        <w:t>Expertise to create and manage significant budgets for the music programme; </w:t>
      </w:r>
    </w:p>
    <w:p w14:paraId="0873512C" w14:textId="77777777" w:rsidR="00E46A09" w:rsidRPr="00E46A09" w:rsidRDefault="00F42C27" w:rsidP="00F42C27">
      <w:pPr>
        <w:pStyle w:val="ListParagraph"/>
        <w:numPr>
          <w:ilvl w:val="0"/>
          <w:numId w:val="3"/>
        </w:numPr>
        <w:rPr>
          <w:u w:val="single"/>
        </w:rPr>
      </w:pPr>
      <w:r w:rsidRPr="00E46A09">
        <w:rPr>
          <w:rFonts w:cs="Arial"/>
        </w:rPr>
        <w:t>Ability to cast repertoire with soloists and singers; </w:t>
      </w:r>
    </w:p>
    <w:p w14:paraId="02161D88" w14:textId="77777777" w:rsidR="00E46A09" w:rsidRPr="00E46A09" w:rsidRDefault="00F42C27" w:rsidP="00F42C27">
      <w:pPr>
        <w:pStyle w:val="ListParagraph"/>
        <w:numPr>
          <w:ilvl w:val="0"/>
          <w:numId w:val="3"/>
        </w:numPr>
        <w:rPr>
          <w:u w:val="single"/>
        </w:rPr>
      </w:pPr>
      <w:r w:rsidRPr="00E46A09">
        <w:rPr>
          <w:rFonts w:cs="Arial"/>
        </w:rPr>
        <w:t>Current and up to date contacts with key music industry figures; </w:t>
      </w:r>
    </w:p>
    <w:p w14:paraId="4F295B0C" w14:textId="77777777" w:rsidR="00E46A09" w:rsidRPr="00E46A09" w:rsidRDefault="00F42C27" w:rsidP="00F42C27">
      <w:pPr>
        <w:pStyle w:val="ListParagraph"/>
        <w:numPr>
          <w:ilvl w:val="0"/>
          <w:numId w:val="3"/>
        </w:numPr>
        <w:rPr>
          <w:u w:val="single"/>
        </w:rPr>
      </w:pPr>
      <w:r w:rsidRPr="00E46A09">
        <w:rPr>
          <w:rFonts w:cs="Arial"/>
        </w:rPr>
        <w:t>Ability to manage a team of staff; </w:t>
      </w:r>
    </w:p>
    <w:p w14:paraId="4E0751D4" w14:textId="05E525D4" w:rsidR="00F42C27" w:rsidRPr="00E46A09" w:rsidRDefault="00F42C27" w:rsidP="00E46A09">
      <w:pPr>
        <w:pStyle w:val="ListParagraph"/>
        <w:numPr>
          <w:ilvl w:val="0"/>
          <w:numId w:val="3"/>
        </w:numPr>
        <w:rPr>
          <w:u w:val="single"/>
        </w:rPr>
      </w:pPr>
      <w:r w:rsidRPr="00E46A09">
        <w:rPr>
          <w:rFonts w:cs="Arial"/>
        </w:rPr>
        <w:t>Ability to produce detailed and accurate schedules for Festival wide use. </w:t>
      </w:r>
    </w:p>
    <w:p w14:paraId="73BF5132" w14:textId="77777777" w:rsidR="00BB0DE7" w:rsidRPr="00DE0852" w:rsidRDefault="00BB0DE7" w:rsidP="00DE0852">
      <w:pPr>
        <w:rPr>
          <w:u w:val="single"/>
        </w:rPr>
      </w:pP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77672031" w14:textId="77777777" w:rsidR="009C4136" w:rsidRPr="009C4136" w:rsidRDefault="009C4136" w:rsidP="009C4136">
      <w:pPr>
        <w:pStyle w:val="ListParagraph"/>
        <w:numPr>
          <w:ilvl w:val="0"/>
          <w:numId w:val="3"/>
        </w:numPr>
      </w:pPr>
      <w:r w:rsidRPr="009C4136">
        <w:rPr>
          <w:rFonts w:cs="Arial"/>
        </w:rPr>
        <w:t>An understanding of the requirements of a performing arts Festival; </w:t>
      </w:r>
    </w:p>
    <w:p w14:paraId="65A8FD87" w14:textId="77777777" w:rsidR="009C4136" w:rsidRPr="009C4136" w:rsidRDefault="009C4136" w:rsidP="009C4136">
      <w:pPr>
        <w:pStyle w:val="ListParagraph"/>
        <w:numPr>
          <w:ilvl w:val="0"/>
          <w:numId w:val="3"/>
        </w:numPr>
      </w:pPr>
      <w:r w:rsidRPr="009C4136">
        <w:rPr>
          <w:rFonts w:cs="Arial"/>
        </w:rPr>
        <w:t>Knowledge across different music styles; </w:t>
      </w:r>
    </w:p>
    <w:p w14:paraId="67F076A4" w14:textId="77777777" w:rsidR="009C4136" w:rsidRPr="009C4136" w:rsidRDefault="009C4136" w:rsidP="009C4136">
      <w:pPr>
        <w:pStyle w:val="ListParagraph"/>
        <w:numPr>
          <w:ilvl w:val="0"/>
          <w:numId w:val="3"/>
        </w:numPr>
      </w:pPr>
      <w:r w:rsidRPr="009C4136">
        <w:rPr>
          <w:rFonts w:cs="Arial"/>
        </w:rPr>
        <w:t>Ability to speak a second language; </w:t>
      </w:r>
    </w:p>
    <w:p w14:paraId="20D8E6D1" w14:textId="77777777" w:rsidR="009C4136" w:rsidRPr="009C4136" w:rsidRDefault="009C4136" w:rsidP="009C4136">
      <w:pPr>
        <w:pStyle w:val="ListParagraph"/>
        <w:numPr>
          <w:ilvl w:val="0"/>
          <w:numId w:val="3"/>
        </w:numPr>
      </w:pPr>
      <w:r w:rsidRPr="009C4136">
        <w:rPr>
          <w:rFonts w:cs="Arial"/>
        </w:rPr>
        <w:t>Knowledge of Artifax (scheduling software); </w:t>
      </w:r>
    </w:p>
    <w:p w14:paraId="3756B867" w14:textId="77777777" w:rsidR="009C4136" w:rsidRPr="009C4136" w:rsidRDefault="009C4136" w:rsidP="009C4136">
      <w:pPr>
        <w:pStyle w:val="ListParagraph"/>
        <w:numPr>
          <w:ilvl w:val="0"/>
          <w:numId w:val="3"/>
        </w:numPr>
      </w:pPr>
      <w:r w:rsidRPr="009C4136">
        <w:rPr>
          <w:rFonts w:cs="Arial"/>
        </w:rPr>
        <w:t>Knowledge of recording and broadcast opportunities in the performing arts; </w:t>
      </w:r>
    </w:p>
    <w:p w14:paraId="1ED446D5" w14:textId="386C9EAB" w:rsidR="00DE0852" w:rsidRPr="00DE0852" w:rsidRDefault="009C4136" w:rsidP="009C4136">
      <w:pPr>
        <w:pStyle w:val="ListParagraph"/>
        <w:numPr>
          <w:ilvl w:val="0"/>
          <w:numId w:val="3"/>
        </w:numPr>
      </w:pPr>
      <w:r w:rsidRPr="009C4136">
        <w:rPr>
          <w:rFonts w:cs="Arial"/>
        </w:rPr>
        <w:t>Broad based and informed knowledge of the other performing arts.  </w:t>
      </w:r>
      <w:r w:rsidR="00DE0852" w:rsidRPr="00DE0852">
        <w:br/>
        <w:t> </w:t>
      </w:r>
    </w:p>
    <w:p w14:paraId="6419E51F" w14:textId="70D1F0AF" w:rsidR="248F4EA7" w:rsidRPr="00887B71" w:rsidRDefault="00887B71">
      <w:pPr>
        <w:rPr>
          <w:b/>
          <w:bCs/>
        </w:rPr>
      </w:pPr>
      <w:r>
        <w:rPr>
          <w:b/>
          <w:bCs/>
        </w:rPr>
        <w:t>Terms and Conditions</w:t>
      </w:r>
    </w:p>
    <w:p w14:paraId="6A75B458" w14:textId="332241C8"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e</w:t>
      </w:r>
    </w:p>
    <w:p w14:paraId="22C571B2" w14:textId="5CA036BF" w:rsidR="000479B3" w:rsidRDefault="006F1A96" w:rsidP="00DE0852">
      <w:r w:rsidRPr="006F1A96">
        <w:rPr>
          <w:u w:val="single"/>
        </w:rPr>
        <w:t>Work Pattern</w:t>
      </w:r>
      <w:r>
        <w:t xml:space="preserve">: </w:t>
      </w:r>
      <w:r w:rsidR="00E20ED6">
        <w:t>9:30am-</w:t>
      </w:r>
      <w:r w:rsidR="004C1B61">
        <w:t>5</w:t>
      </w:r>
      <w:r w:rsidR="00E20ED6">
        <w:t>:30pm</w:t>
      </w:r>
      <w:r w:rsidR="00403B88">
        <w:t xml:space="preserve"> Monday-Friday</w:t>
      </w:r>
      <w:r w:rsidR="006B0F3F">
        <w:t xml:space="preserve"> in Edinburgh, Scotland.</w:t>
      </w:r>
      <w:r w:rsidR="00403B88">
        <w:t xml:space="preserve"> At peak times, and particularly immediately before and during the Festival, it will be necessary to work outside standard hours and at weekends.</w:t>
      </w:r>
    </w:p>
    <w:p w14:paraId="6E3AAF8E" w14:textId="797942FF" w:rsidR="004C1B61" w:rsidRPr="004C1B61" w:rsidRDefault="006B0F3F" w:rsidP="00DE0852">
      <w:r>
        <w:t>Payment of overtime is not applicable to this post.</w:t>
      </w:r>
    </w:p>
    <w:p w14:paraId="4094931F" w14:textId="77777777" w:rsidR="00DE0852" w:rsidRPr="00DE0852" w:rsidRDefault="00DE0852" w:rsidP="00DE0852">
      <w:r w:rsidRPr="00DE0852">
        <w:t> </w:t>
      </w:r>
    </w:p>
    <w:p w14:paraId="1EDCEF78" w14:textId="700B6905"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Permanent</w:t>
      </w:r>
    </w:p>
    <w:p w14:paraId="2594A907" w14:textId="2BB4F5FD" w:rsidR="00AA31AB" w:rsidRPr="00950C61" w:rsidRDefault="00DE0852">
      <w:r>
        <w:t> </w:t>
      </w:r>
      <w:r w:rsidR="6C4F28A4" w:rsidRPr="01DF850E">
        <w:rPr>
          <w:u w:val="single"/>
        </w:rPr>
        <w:t>Salary:</w:t>
      </w:r>
      <w:r w:rsidR="00950C61">
        <w:t xml:space="preserve"> £</w:t>
      </w:r>
      <w:r w:rsidR="6432133A">
        <w:t>50</w:t>
      </w:r>
      <w:r w:rsidR="00950C61">
        <w:t>,000-£</w:t>
      </w:r>
      <w:r w:rsidR="45CAE8A9">
        <w:t>60</w:t>
      </w:r>
      <w:r w:rsidR="00950C61">
        <w:t>,000</w:t>
      </w:r>
    </w:p>
    <w:p w14:paraId="559DB4CF" w14:textId="58470543" w:rsidR="00AA31AB" w:rsidRDefault="00AA31AB"/>
    <w:p w14:paraId="71600684" w14:textId="2AD6F2D1" w:rsidR="00BB6BD2" w:rsidRPr="00783BEA" w:rsidRDefault="00783BEA">
      <w:r>
        <w:rPr>
          <w:u w:val="single"/>
        </w:rPr>
        <w:t>Benefits:</w:t>
      </w:r>
      <w:r>
        <w:t xml:space="preserve"> </w:t>
      </w:r>
      <w:hyperlink r:id="rId10" w:tgtFrame="_blank" w:tooltip="https://edinburgh-festival.files.svdcdn.com/production/documents/policies/eif-employee-benefits.pdf?dm=1749656584" w:history="1">
        <w:r w:rsidRPr="00783BEA">
          <w:rPr>
            <w:rStyle w:val="Hyperlink"/>
          </w:rPr>
          <w:t>EIF-Employee-Benefits.pdf</w:t>
        </w:r>
      </w:hyperlink>
      <w:r w:rsidRPr="00783BEA">
        <w:t> </w:t>
      </w:r>
    </w:p>
    <w:p w14:paraId="746D3503" w14:textId="77777777" w:rsidR="00B02E42" w:rsidRDefault="00B02E42"/>
    <w:p w14:paraId="016E2446" w14:textId="70EF0E40" w:rsidR="00B02E42" w:rsidRDefault="00B02E42">
      <w:r>
        <w:t xml:space="preserve"> Job applicants will be expected to provide evidence of right to work in the United Kingdom or be able to obtain such. </w:t>
      </w:r>
    </w:p>
    <w:sectPr w:rsidR="00B02E4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B5AC" w14:textId="77777777" w:rsidR="00397AA6" w:rsidRDefault="00397AA6" w:rsidP="002833E4">
      <w:pPr>
        <w:spacing w:after="0" w:line="240" w:lineRule="auto"/>
      </w:pPr>
      <w:r>
        <w:separator/>
      </w:r>
    </w:p>
  </w:endnote>
  <w:endnote w:type="continuationSeparator" w:id="0">
    <w:p w14:paraId="450BFA2B" w14:textId="77777777" w:rsidR="00397AA6" w:rsidRDefault="00397AA6"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6D35" w14:textId="77777777" w:rsidR="00397AA6" w:rsidRDefault="00397AA6" w:rsidP="002833E4">
      <w:pPr>
        <w:spacing w:after="0" w:line="240" w:lineRule="auto"/>
      </w:pPr>
      <w:r>
        <w:separator/>
      </w:r>
    </w:p>
  </w:footnote>
  <w:footnote w:type="continuationSeparator" w:id="0">
    <w:p w14:paraId="4ECDE3A3" w14:textId="77777777" w:rsidR="00397AA6" w:rsidRDefault="00397AA6"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036"/>
    <w:multiLevelType w:val="hybridMultilevel"/>
    <w:tmpl w:val="3E88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6E0"/>
    <w:multiLevelType w:val="multilevel"/>
    <w:tmpl w:val="BAF0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77B10"/>
    <w:multiLevelType w:val="multilevel"/>
    <w:tmpl w:val="BE9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0119D"/>
    <w:multiLevelType w:val="multilevel"/>
    <w:tmpl w:val="C8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83B45"/>
    <w:multiLevelType w:val="multilevel"/>
    <w:tmpl w:val="1F1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E52F6"/>
    <w:multiLevelType w:val="multilevel"/>
    <w:tmpl w:val="DEF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36E2A"/>
    <w:multiLevelType w:val="multilevel"/>
    <w:tmpl w:val="13B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06A72"/>
    <w:multiLevelType w:val="multilevel"/>
    <w:tmpl w:val="F0FE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7F4C64"/>
    <w:multiLevelType w:val="multilevel"/>
    <w:tmpl w:val="D1B0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A0BB4"/>
    <w:multiLevelType w:val="multilevel"/>
    <w:tmpl w:val="6AE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4058C"/>
    <w:multiLevelType w:val="multilevel"/>
    <w:tmpl w:val="F77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D4417"/>
    <w:multiLevelType w:val="multilevel"/>
    <w:tmpl w:val="B1A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B58A4"/>
    <w:multiLevelType w:val="multilevel"/>
    <w:tmpl w:val="AF82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D74181"/>
    <w:multiLevelType w:val="multilevel"/>
    <w:tmpl w:val="700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F2151"/>
    <w:multiLevelType w:val="multilevel"/>
    <w:tmpl w:val="BC9E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346FB"/>
    <w:multiLevelType w:val="hybridMultilevel"/>
    <w:tmpl w:val="7FC0571A"/>
    <w:lvl w:ilvl="0" w:tplc="FFFFFFFF">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99A0A9F"/>
    <w:multiLevelType w:val="multilevel"/>
    <w:tmpl w:val="5C6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36441"/>
    <w:multiLevelType w:val="multilevel"/>
    <w:tmpl w:val="AFE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B5C7D"/>
    <w:multiLevelType w:val="multilevel"/>
    <w:tmpl w:val="D1E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264775"/>
    <w:multiLevelType w:val="multilevel"/>
    <w:tmpl w:val="0892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982FD7"/>
    <w:multiLevelType w:val="multilevel"/>
    <w:tmpl w:val="ED0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092F0B"/>
    <w:multiLevelType w:val="hybridMultilevel"/>
    <w:tmpl w:val="CDA6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570E4"/>
    <w:multiLevelType w:val="multilevel"/>
    <w:tmpl w:val="3BD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836A7"/>
    <w:multiLevelType w:val="multilevel"/>
    <w:tmpl w:val="E40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54C58"/>
    <w:multiLevelType w:val="multilevel"/>
    <w:tmpl w:val="33D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51D77"/>
    <w:multiLevelType w:val="hybridMultilevel"/>
    <w:tmpl w:val="25F4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94FA8"/>
    <w:multiLevelType w:val="multilevel"/>
    <w:tmpl w:val="6854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A31CD9"/>
    <w:multiLevelType w:val="multilevel"/>
    <w:tmpl w:val="BDA2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5E2E9A"/>
    <w:multiLevelType w:val="multilevel"/>
    <w:tmpl w:val="26BC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D442AE"/>
    <w:multiLevelType w:val="multilevel"/>
    <w:tmpl w:val="8D42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A54EC"/>
    <w:multiLevelType w:val="multilevel"/>
    <w:tmpl w:val="46C0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0A79DC"/>
    <w:multiLevelType w:val="multilevel"/>
    <w:tmpl w:val="748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57026"/>
    <w:multiLevelType w:val="multilevel"/>
    <w:tmpl w:val="7D5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E40A87"/>
    <w:multiLevelType w:val="multilevel"/>
    <w:tmpl w:val="097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635E50"/>
    <w:multiLevelType w:val="multilevel"/>
    <w:tmpl w:val="D6B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C15A9"/>
    <w:multiLevelType w:val="multilevel"/>
    <w:tmpl w:val="2F2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4123D1"/>
    <w:multiLevelType w:val="multilevel"/>
    <w:tmpl w:val="7E7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0678AE"/>
    <w:multiLevelType w:val="multilevel"/>
    <w:tmpl w:val="F66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D00320"/>
    <w:multiLevelType w:val="multilevel"/>
    <w:tmpl w:val="04FA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0C7FCE"/>
    <w:multiLevelType w:val="multilevel"/>
    <w:tmpl w:val="897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4E2FFA"/>
    <w:multiLevelType w:val="multilevel"/>
    <w:tmpl w:val="9C78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31"/>
  </w:num>
  <w:num w:numId="2" w16cid:durableId="1220705446">
    <w:abstractNumId w:val="15"/>
  </w:num>
  <w:num w:numId="3" w16cid:durableId="2025786096">
    <w:abstractNumId w:val="25"/>
  </w:num>
  <w:num w:numId="4" w16cid:durableId="2018580632">
    <w:abstractNumId w:val="11"/>
  </w:num>
  <w:num w:numId="5" w16cid:durableId="620579204">
    <w:abstractNumId w:val="10"/>
  </w:num>
  <w:num w:numId="6" w16cid:durableId="730495639">
    <w:abstractNumId w:val="1"/>
  </w:num>
  <w:num w:numId="7" w16cid:durableId="1463108577">
    <w:abstractNumId w:val="16"/>
  </w:num>
  <w:num w:numId="8" w16cid:durableId="1272856503">
    <w:abstractNumId w:val="30"/>
  </w:num>
  <w:num w:numId="9" w16cid:durableId="1375698164">
    <w:abstractNumId w:val="8"/>
  </w:num>
  <w:num w:numId="10" w16cid:durableId="205407861">
    <w:abstractNumId w:val="34"/>
  </w:num>
  <w:num w:numId="11" w16cid:durableId="646513730">
    <w:abstractNumId w:val="23"/>
  </w:num>
  <w:num w:numId="12" w16cid:durableId="888763360">
    <w:abstractNumId w:val="37"/>
  </w:num>
  <w:num w:numId="13" w16cid:durableId="1645502049">
    <w:abstractNumId w:val="18"/>
  </w:num>
  <w:num w:numId="14" w16cid:durableId="1666546065">
    <w:abstractNumId w:val="42"/>
  </w:num>
  <w:num w:numId="15" w16cid:durableId="598637520">
    <w:abstractNumId w:val="2"/>
  </w:num>
  <w:num w:numId="16" w16cid:durableId="182784990">
    <w:abstractNumId w:val="20"/>
  </w:num>
  <w:num w:numId="17" w16cid:durableId="1659922130">
    <w:abstractNumId w:val="26"/>
  </w:num>
  <w:num w:numId="18" w16cid:durableId="413547995">
    <w:abstractNumId w:val="33"/>
  </w:num>
  <w:num w:numId="19" w16cid:durableId="2142529593">
    <w:abstractNumId w:val="17"/>
  </w:num>
  <w:num w:numId="20" w16cid:durableId="258946487">
    <w:abstractNumId w:val="7"/>
  </w:num>
  <w:num w:numId="21" w16cid:durableId="385377499">
    <w:abstractNumId w:val="0"/>
  </w:num>
  <w:num w:numId="22" w16cid:durableId="285505029">
    <w:abstractNumId w:val="28"/>
  </w:num>
  <w:num w:numId="23" w16cid:durableId="1433355184">
    <w:abstractNumId w:val="38"/>
  </w:num>
  <w:num w:numId="24" w16cid:durableId="819158409">
    <w:abstractNumId w:val="3"/>
  </w:num>
  <w:num w:numId="25" w16cid:durableId="422803415">
    <w:abstractNumId w:val="5"/>
  </w:num>
  <w:num w:numId="26" w16cid:durableId="378827143">
    <w:abstractNumId w:val="14"/>
  </w:num>
  <w:num w:numId="27" w16cid:durableId="417944846">
    <w:abstractNumId w:val="9"/>
  </w:num>
  <w:num w:numId="28" w16cid:durableId="1822380942">
    <w:abstractNumId w:val="21"/>
  </w:num>
  <w:num w:numId="29" w16cid:durableId="696463043">
    <w:abstractNumId w:val="13"/>
  </w:num>
  <w:num w:numId="30" w16cid:durableId="582951209">
    <w:abstractNumId w:val="12"/>
  </w:num>
  <w:num w:numId="31" w16cid:durableId="2022275069">
    <w:abstractNumId w:val="32"/>
  </w:num>
  <w:num w:numId="32" w16cid:durableId="134882410">
    <w:abstractNumId w:val="40"/>
  </w:num>
  <w:num w:numId="33" w16cid:durableId="437288375">
    <w:abstractNumId w:val="22"/>
  </w:num>
  <w:num w:numId="34" w16cid:durableId="463080610">
    <w:abstractNumId w:val="6"/>
  </w:num>
  <w:num w:numId="35" w16cid:durableId="1041785458">
    <w:abstractNumId w:val="24"/>
  </w:num>
  <w:num w:numId="36" w16cid:durableId="483858556">
    <w:abstractNumId w:val="39"/>
  </w:num>
  <w:num w:numId="37" w16cid:durableId="2138572339">
    <w:abstractNumId w:val="35"/>
  </w:num>
  <w:num w:numId="38" w16cid:durableId="1501237684">
    <w:abstractNumId w:val="41"/>
  </w:num>
  <w:num w:numId="39" w16cid:durableId="1662274194">
    <w:abstractNumId w:val="27"/>
  </w:num>
  <w:num w:numId="40" w16cid:durableId="1165903430">
    <w:abstractNumId w:val="36"/>
  </w:num>
  <w:num w:numId="41" w16cid:durableId="573513711">
    <w:abstractNumId w:val="19"/>
  </w:num>
  <w:num w:numId="42" w16cid:durableId="1786577186">
    <w:abstractNumId w:val="29"/>
  </w:num>
  <w:num w:numId="43" w16cid:durableId="1412580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240F2"/>
    <w:rsid w:val="00034FD0"/>
    <w:rsid w:val="000368AD"/>
    <w:rsid w:val="000479B3"/>
    <w:rsid w:val="000542C8"/>
    <w:rsid w:val="0007040C"/>
    <w:rsid w:val="000B516E"/>
    <w:rsid w:val="000E2EB2"/>
    <w:rsid w:val="000E3706"/>
    <w:rsid w:val="000E44A2"/>
    <w:rsid w:val="000F2340"/>
    <w:rsid w:val="000F6F42"/>
    <w:rsid w:val="00110709"/>
    <w:rsid w:val="001207AD"/>
    <w:rsid w:val="00134B4D"/>
    <w:rsid w:val="00161307"/>
    <w:rsid w:val="0016410F"/>
    <w:rsid w:val="00167311"/>
    <w:rsid w:val="00174C59"/>
    <w:rsid w:val="00191429"/>
    <w:rsid w:val="001C4BEE"/>
    <w:rsid w:val="001C5FFF"/>
    <w:rsid w:val="001F73CB"/>
    <w:rsid w:val="002125B4"/>
    <w:rsid w:val="00230013"/>
    <w:rsid w:val="00272EA3"/>
    <w:rsid w:val="002833E4"/>
    <w:rsid w:val="002A3CD5"/>
    <w:rsid w:val="002D27A7"/>
    <w:rsid w:val="00322CF5"/>
    <w:rsid w:val="00367E27"/>
    <w:rsid w:val="0039034A"/>
    <w:rsid w:val="00390CA5"/>
    <w:rsid w:val="0039208E"/>
    <w:rsid w:val="003949DF"/>
    <w:rsid w:val="00397AA6"/>
    <w:rsid w:val="003A2E94"/>
    <w:rsid w:val="003A61AE"/>
    <w:rsid w:val="003C22C9"/>
    <w:rsid w:val="00403B88"/>
    <w:rsid w:val="004273FF"/>
    <w:rsid w:val="00451CF1"/>
    <w:rsid w:val="004536CC"/>
    <w:rsid w:val="00472927"/>
    <w:rsid w:val="0048467A"/>
    <w:rsid w:val="00495606"/>
    <w:rsid w:val="004A35DE"/>
    <w:rsid w:val="004B3D91"/>
    <w:rsid w:val="004C1B61"/>
    <w:rsid w:val="004E4E80"/>
    <w:rsid w:val="00545F83"/>
    <w:rsid w:val="00571DDB"/>
    <w:rsid w:val="00573822"/>
    <w:rsid w:val="00586A87"/>
    <w:rsid w:val="005915D5"/>
    <w:rsid w:val="005B0CB2"/>
    <w:rsid w:val="005F3709"/>
    <w:rsid w:val="00600AC4"/>
    <w:rsid w:val="006015E4"/>
    <w:rsid w:val="00621AEE"/>
    <w:rsid w:val="00631F6F"/>
    <w:rsid w:val="00637950"/>
    <w:rsid w:val="00644174"/>
    <w:rsid w:val="006752BA"/>
    <w:rsid w:val="006A5E17"/>
    <w:rsid w:val="006B0F3F"/>
    <w:rsid w:val="006C312F"/>
    <w:rsid w:val="006D263D"/>
    <w:rsid w:val="006D659C"/>
    <w:rsid w:val="006E4FBA"/>
    <w:rsid w:val="006E5DD2"/>
    <w:rsid w:val="006F1A96"/>
    <w:rsid w:val="006F339B"/>
    <w:rsid w:val="0072144B"/>
    <w:rsid w:val="00725423"/>
    <w:rsid w:val="00747298"/>
    <w:rsid w:val="0075475F"/>
    <w:rsid w:val="00763C97"/>
    <w:rsid w:val="00783BEA"/>
    <w:rsid w:val="00790C26"/>
    <w:rsid w:val="00792B03"/>
    <w:rsid w:val="00795512"/>
    <w:rsid w:val="007971AB"/>
    <w:rsid w:val="007A7BB3"/>
    <w:rsid w:val="007B33D7"/>
    <w:rsid w:val="00811FCD"/>
    <w:rsid w:val="00812857"/>
    <w:rsid w:val="008148AC"/>
    <w:rsid w:val="008479B4"/>
    <w:rsid w:val="008533BA"/>
    <w:rsid w:val="00887B71"/>
    <w:rsid w:val="00897B7C"/>
    <w:rsid w:val="008A160D"/>
    <w:rsid w:val="008A5DDD"/>
    <w:rsid w:val="0092536B"/>
    <w:rsid w:val="00930F6D"/>
    <w:rsid w:val="009314BF"/>
    <w:rsid w:val="00943F60"/>
    <w:rsid w:val="00944580"/>
    <w:rsid w:val="009467D8"/>
    <w:rsid w:val="00950C61"/>
    <w:rsid w:val="00965F26"/>
    <w:rsid w:val="00977429"/>
    <w:rsid w:val="00987F89"/>
    <w:rsid w:val="009A6837"/>
    <w:rsid w:val="009B7634"/>
    <w:rsid w:val="009C3B9B"/>
    <w:rsid w:val="009C4136"/>
    <w:rsid w:val="009C7AEE"/>
    <w:rsid w:val="009D2723"/>
    <w:rsid w:val="009E7DC9"/>
    <w:rsid w:val="00A00AFA"/>
    <w:rsid w:val="00A12608"/>
    <w:rsid w:val="00A20D03"/>
    <w:rsid w:val="00A3310A"/>
    <w:rsid w:val="00A66C2E"/>
    <w:rsid w:val="00A90818"/>
    <w:rsid w:val="00AA31AB"/>
    <w:rsid w:val="00AA4D71"/>
    <w:rsid w:val="00AC73D0"/>
    <w:rsid w:val="00AD04E7"/>
    <w:rsid w:val="00AE50B5"/>
    <w:rsid w:val="00B02E42"/>
    <w:rsid w:val="00B1141A"/>
    <w:rsid w:val="00B332CA"/>
    <w:rsid w:val="00B42AAD"/>
    <w:rsid w:val="00B61645"/>
    <w:rsid w:val="00B90D3B"/>
    <w:rsid w:val="00BA728A"/>
    <w:rsid w:val="00BB0DE7"/>
    <w:rsid w:val="00BB6BD2"/>
    <w:rsid w:val="00C27F57"/>
    <w:rsid w:val="00C33AE9"/>
    <w:rsid w:val="00C43C55"/>
    <w:rsid w:val="00C74FB7"/>
    <w:rsid w:val="00C8016D"/>
    <w:rsid w:val="00CB411E"/>
    <w:rsid w:val="00CC4AF4"/>
    <w:rsid w:val="00CC570A"/>
    <w:rsid w:val="00CF4812"/>
    <w:rsid w:val="00D04714"/>
    <w:rsid w:val="00D04BB8"/>
    <w:rsid w:val="00D244F2"/>
    <w:rsid w:val="00D314E4"/>
    <w:rsid w:val="00D4697E"/>
    <w:rsid w:val="00D80425"/>
    <w:rsid w:val="00D8665A"/>
    <w:rsid w:val="00DB5C51"/>
    <w:rsid w:val="00DD7CF5"/>
    <w:rsid w:val="00DE0852"/>
    <w:rsid w:val="00DF017D"/>
    <w:rsid w:val="00DF3EA6"/>
    <w:rsid w:val="00E013CB"/>
    <w:rsid w:val="00E17526"/>
    <w:rsid w:val="00E20ED6"/>
    <w:rsid w:val="00E24040"/>
    <w:rsid w:val="00E3222B"/>
    <w:rsid w:val="00E3763C"/>
    <w:rsid w:val="00E46A09"/>
    <w:rsid w:val="00E55927"/>
    <w:rsid w:val="00E7099E"/>
    <w:rsid w:val="00E84503"/>
    <w:rsid w:val="00ED4E71"/>
    <w:rsid w:val="00F1036C"/>
    <w:rsid w:val="00F103CA"/>
    <w:rsid w:val="00F42C27"/>
    <w:rsid w:val="00F85110"/>
    <w:rsid w:val="00FA2EBD"/>
    <w:rsid w:val="00FA4166"/>
    <w:rsid w:val="00FC3F37"/>
    <w:rsid w:val="00FD01D9"/>
    <w:rsid w:val="00FD6FC3"/>
    <w:rsid w:val="00FE0860"/>
    <w:rsid w:val="01DF850E"/>
    <w:rsid w:val="04C45D0E"/>
    <w:rsid w:val="08649DEC"/>
    <w:rsid w:val="12C37AD1"/>
    <w:rsid w:val="17766323"/>
    <w:rsid w:val="18378809"/>
    <w:rsid w:val="18AEDF86"/>
    <w:rsid w:val="1C2DC3B9"/>
    <w:rsid w:val="1CC1BCFF"/>
    <w:rsid w:val="212EC242"/>
    <w:rsid w:val="248F4EA7"/>
    <w:rsid w:val="3F5B3795"/>
    <w:rsid w:val="459C3615"/>
    <w:rsid w:val="45CAE8A9"/>
    <w:rsid w:val="4E810ABC"/>
    <w:rsid w:val="4F3EA188"/>
    <w:rsid w:val="51E352C0"/>
    <w:rsid w:val="53632389"/>
    <w:rsid w:val="5AE9838E"/>
    <w:rsid w:val="5F911453"/>
    <w:rsid w:val="6432133A"/>
    <w:rsid w:val="6A4C1F10"/>
    <w:rsid w:val="6C4F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D74F8249-BCA1-4B1B-BC02-68BD98EB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character" w:styleId="UnresolvedMention">
    <w:name w:val="Unresolved Mention"/>
    <w:basedOn w:val="DefaultParagraphFont"/>
    <w:uiPriority w:val="99"/>
    <w:semiHidden/>
    <w:unhideWhenUsed/>
    <w:rsid w:val="00783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3a94d37745dacdcb6813eb201d4a08b2">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4423bbfd989edb693d3ff0473c510d2c"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574FB62C-BE7E-448D-B156-B8AD5E38E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1376</Words>
  <Characters>7845</Characters>
  <Application>Microsoft Office Word</Application>
  <DocSecurity>4</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Leila Cruickshank</cp:lastModifiedBy>
  <cp:revision>2</cp:revision>
  <dcterms:created xsi:type="dcterms:W3CDTF">2025-11-14T15:02:00Z</dcterms:created>
  <dcterms:modified xsi:type="dcterms:W3CDTF">2025-11-14T15:02:00Z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4030300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0x01010002F180FB7DB74849BA0646C991E87499</vt:lpwstr>
  </property>
</Properties>
</file>