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DED62" w14:textId="196DD3F3" w:rsidR="0031751D" w:rsidRDefault="0031751D" w:rsidP="412219A1">
      <w:pPr>
        <w:rPr>
          <w:rFonts w:ascii="Aptos" w:eastAsia="Aptos" w:hAnsi="Aptos" w:cs="Aptos"/>
          <w:color w:val="000000" w:themeColor="text1"/>
        </w:rPr>
      </w:pPr>
    </w:p>
    <w:p w14:paraId="2BAE2929" w14:textId="3E7749BE" w:rsidR="0031751D" w:rsidRDefault="18010EF1" w:rsidP="412219A1">
      <w:pPr>
        <w:rPr>
          <w:rFonts w:ascii="Aptos" w:eastAsia="Aptos" w:hAnsi="Aptos" w:cs="Aptos"/>
          <w:color w:val="000000" w:themeColor="text1"/>
        </w:rPr>
      </w:pPr>
      <w:r w:rsidRPr="412219A1">
        <w:rPr>
          <w:rFonts w:ascii="Aptos" w:eastAsia="Aptos" w:hAnsi="Aptos" w:cs="Aptos"/>
          <w:b/>
          <w:bCs/>
          <w:color w:val="000000" w:themeColor="text1"/>
        </w:rPr>
        <w:t xml:space="preserve">The Festival </w:t>
      </w:r>
    </w:p>
    <w:p w14:paraId="1B1D87B6" w14:textId="40468142" w:rsidR="0031751D" w:rsidRDefault="18010EF1" w:rsidP="412219A1">
      <w:pPr>
        <w:rPr>
          <w:rFonts w:ascii="Aptos" w:eastAsia="Aptos" w:hAnsi="Aptos" w:cs="Aptos"/>
          <w:color w:val="000000" w:themeColor="text1"/>
        </w:rPr>
      </w:pPr>
      <w:r w:rsidRPr="412219A1">
        <w:rPr>
          <w:rFonts w:ascii="Aptos" w:eastAsia="Aptos" w:hAnsi="Aptos" w:cs="Aptos"/>
          <w:color w:val="000000" w:themeColor="text1"/>
        </w:rPr>
        <w:t xml:space="preserve">The Edinburgh International Festival is an unparalleled celebration of the performing arts and an annual meeting point for peoples of all nations. </w:t>
      </w:r>
    </w:p>
    <w:p w14:paraId="795B015B" w14:textId="2B72CF4D" w:rsidR="0031751D" w:rsidRDefault="18010EF1" w:rsidP="412219A1">
      <w:pPr>
        <w:rPr>
          <w:rFonts w:ascii="Aptos" w:eastAsia="Aptos" w:hAnsi="Aptos" w:cs="Aptos"/>
          <w:color w:val="000000" w:themeColor="text1"/>
        </w:rPr>
      </w:pPr>
      <w:r w:rsidRPr="412219A1">
        <w:rPr>
          <w:rFonts w:ascii="Aptos" w:eastAsia="Aptos" w:hAnsi="Aptos" w:cs="Aptos"/>
          <w:i/>
          <w:iCs/>
          <w:color w:val="000000" w:themeColor="text1"/>
        </w:rPr>
        <w:t>Our vision</w:t>
      </w:r>
      <w:r w:rsidRPr="412219A1">
        <w:rPr>
          <w:rFonts w:ascii="Aptos" w:eastAsia="Aptos" w:hAnsi="Aptos" w:cs="Aptos"/>
          <w:color w:val="000000" w:themeColor="text1"/>
        </w:rPr>
        <w:t xml:space="preserve"> is simple: to provide the deepest experience of the highest quality art for the broadest possible audience. </w:t>
      </w:r>
    </w:p>
    <w:p w14:paraId="2DB3EC0B" w14:textId="7A797611" w:rsidR="0031751D" w:rsidRDefault="18010EF1" w:rsidP="412219A1">
      <w:pPr>
        <w:rPr>
          <w:rFonts w:ascii="Aptos" w:eastAsia="Aptos" w:hAnsi="Aptos" w:cs="Aptos"/>
          <w:color w:val="000000" w:themeColor="text1"/>
        </w:rPr>
      </w:pPr>
      <w:r w:rsidRPr="412219A1">
        <w:rPr>
          <w:rFonts w:ascii="Aptos" w:eastAsia="Aptos" w:hAnsi="Aptos" w:cs="Aptos"/>
          <w:i/>
          <w:iCs/>
          <w:color w:val="000000" w:themeColor="text1"/>
        </w:rPr>
        <w:t>Our mission</w:t>
      </w:r>
      <w:r w:rsidRPr="412219A1">
        <w:rPr>
          <w:rFonts w:ascii="Aptos" w:eastAsia="Aptos" w:hAnsi="Aptos" w:cs="Aptos"/>
          <w:color w:val="000000" w:themeColor="text1"/>
        </w:rPr>
        <w:t xml:space="preserve">: We exist to promote the exchange of ideas and deepen understanding </w:t>
      </w:r>
    </w:p>
    <w:p w14:paraId="765AA43A" w14:textId="3E810D7B" w:rsidR="0031751D" w:rsidRDefault="18010EF1" w:rsidP="412219A1">
      <w:pPr>
        <w:rPr>
          <w:rFonts w:ascii="Aptos" w:eastAsia="Aptos" w:hAnsi="Aptos" w:cs="Aptos"/>
          <w:color w:val="000000" w:themeColor="text1"/>
        </w:rPr>
      </w:pPr>
      <w:r w:rsidRPr="412219A1">
        <w:rPr>
          <w:rFonts w:ascii="Aptos" w:eastAsia="Aptos" w:hAnsi="Aptos" w:cs="Aptos"/>
          <w:color w:val="000000" w:themeColor="text1"/>
        </w:rPr>
        <w:t>between cultures through a global celebration of exceptional performing arts.</w:t>
      </w:r>
    </w:p>
    <w:p w14:paraId="1266DE22" w14:textId="4D89DD82" w:rsidR="0031751D" w:rsidRDefault="0031751D" w:rsidP="412219A1">
      <w:pPr>
        <w:rPr>
          <w:rFonts w:ascii="Aptos" w:eastAsia="Aptos" w:hAnsi="Aptos" w:cs="Aptos"/>
          <w:color w:val="000000" w:themeColor="text1"/>
        </w:rPr>
      </w:pPr>
    </w:p>
    <w:p w14:paraId="203C6ECD" w14:textId="4ADF7FA1" w:rsidR="0031751D" w:rsidRDefault="18010EF1" w:rsidP="412219A1">
      <w:pPr>
        <w:rPr>
          <w:rFonts w:ascii="Aptos" w:eastAsia="Aptos" w:hAnsi="Aptos" w:cs="Aptos"/>
          <w:color w:val="000000" w:themeColor="text1"/>
        </w:rPr>
      </w:pPr>
      <w:r w:rsidRPr="412219A1">
        <w:rPr>
          <w:rFonts w:ascii="Aptos" w:eastAsia="Aptos" w:hAnsi="Aptos" w:cs="Aptos"/>
          <w:b/>
          <w:bCs/>
          <w:color w:val="000000" w:themeColor="text1"/>
        </w:rPr>
        <w:t>Our Organisational Values</w:t>
      </w:r>
    </w:p>
    <w:p w14:paraId="306F923C" w14:textId="12B0BD20" w:rsidR="0031751D" w:rsidRDefault="18010EF1" w:rsidP="412219A1">
      <w:pPr>
        <w:rPr>
          <w:rFonts w:ascii="Aptos" w:eastAsia="Aptos" w:hAnsi="Aptos" w:cs="Aptos"/>
          <w:color w:val="000000" w:themeColor="text1"/>
        </w:rPr>
      </w:pPr>
      <w:r w:rsidRPr="412219A1">
        <w:rPr>
          <w:rFonts w:ascii="Aptos" w:eastAsia="Aptos" w:hAnsi="Aptos" w:cs="Aptos"/>
          <w:i/>
          <w:iCs/>
          <w:color w:val="000000" w:themeColor="text1"/>
        </w:rPr>
        <w:t>Enriching:</w:t>
      </w:r>
      <w:r w:rsidRPr="412219A1">
        <w:rPr>
          <w:rFonts w:ascii="Aptos" w:eastAsia="Aptos" w:hAnsi="Aptos" w:cs="Aptos"/>
          <w:color w:val="000000" w:themeColor="text1"/>
        </w:rPr>
        <w:t xml:space="preserve"> We want each person to find fulfilment and satisfaction in their work and workplace. We demonstrate flexibility, express gratitude, foster a culture of learning, and rely on teamwork. </w:t>
      </w:r>
    </w:p>
    <w:p w14:paraId="0E74CC9A" w14:textId="1C6730A3" w:rsidR="0031751D" w:rsidRDefault="0031751D" w:rsidP="412219A1">
      <w:pPr>
        <w:rPr>
          <w:rFonts w:ascii="Aptos" w:eastAsia="Aptos" w:hAnsi="Aptos" w:cs="Aptos"/>
          <w:color w:val="000000" w:themeColor="text1"/>
        </w:rPr>
      </w:pPr>
    </w:p>
    <w:p w14:paraId="71D50959" w14:textId="5D622B23" w:rsidR="0031751D" w:rsidRDefault="18010EF1" w:rsidP="412219A1">
      <w:pPr>
        <w:rPr>
          <w:rFonts w:ascii="Aptos" w:eastAsia="Aptos" w:hAnsi="Aptos" w:cs="Aptos"/>
          <w:color w:val="000000" w:themeColor="text1"/>
        </w:rPr>
      </w:pPr>
      <w:r w:rsidRPr="412219A1">
        <w:rPr>
          <w:rFonts w:ascii="Aptos" w:eastAsia="Aptos" w:hAnsi="Aptos" w:cs="Aptos"/>
          <w:i/>
          <w:iCs/>
          <w:color w:val="000000" w:themeColor="text1"/>
        </w:rPr>
        <w:t>Professional</w:t>
      </w:r>
      <w:r w:rsidRPr="412219A1">
        <w:rPr>
          <w:rFonts w:ascii="Aptos" w:eastAsia="Aptos" w:hAnsi="Aptos" w:cs="Aptos"/>
          <w:color w:val="000000" w:themeColor="text1"/>
        </w:rPr>
        <w:t xml:space="preserve">: We strive for excellence, not perfection. We act with integrity and accountability and expect the same from those with whom we work. </w:t>
      </w:r>
    </w:p>
    <w:p w14:paraId="793E039F" w14:textId="4E73AA6D" w:rsidR="0031751D" w:rsidRDefault="0031751D" w:rsidP="412219A1">
      <w:pPr>
        <w:rPr>
          <w:rFonts w:ascii="Aptos" w:eastAsia="Aptos" w:hAnsi="Aptos" w:cs="Aptos"/>
          <w:color w:val="000000" w:themeColor="text1"/>
        </w:rPr>
      </w:pPr>
    </w:p>
    <w:p w14:paraId="3E52FD81" w14:textId="677C0762" w:rsidR="0031751D" w:rsidRDefault="18010EF1" w:rsidP="412219A1">
      <w:pPr>
        <w:rPr>
          <w:rFonts w:ascii="Aptos" w:eastAsia="Aptos" w:hAnsi="Aptos" w:cs="Aptos"/>
          <w:color w:val="000000" w:themeColor="text1"/>
        </w:rPr>
      </w:pPr>
      <w:r w:rsidRPr="412219A1">
        <w:rPr>
          <w:rFonts w:ascii="Aptos" w:eastAsia="Aptos" w:hAnsi="Aptos" w:cs="Aptos"/>
          <w:i/>
          <w:iCs/>
          <w:color w:val="000000" w:themeColor="text1"/>
        </w:rPr>
        <w:t>Inclusive:</w:t>
      </w:r>
      <w:r w:rsidRPr="412219A1">
        <w:rPr>
          <w:rFonts w:ascii="Aptos" w:eastAsia="Aptos" w:hAnsi="Aptos" w:cs="Aptos"/>
          <w:color w:val="000000" w:themeColor="text1"/>
        </w:rPr>
        <w:t xml:space="preserve"> We welcome different perspectives and encourage healthy debate and discussion. We acknowledge that we might not always agree and are </w:t>
      </w:r>
      <w:r w:rsidRPr="412219A1">
        <w:rPr>
          <w:rFonts w:ascii="Aptos" w:eastAsia="Aptos" w:hAnsi="Aptos" w:cs="Aptos"/>
          <w:i/>
          <w:iCs/>
          <w:color w:val="000000" w:themeColor="text1"/>
        </w:rPr>
        <w:t>a stronger organisation because of our differences.</w:t>
      </w:r>
    </w:p>
    <w:p w14:paraId="5D04DA89" w14:textId="3BF3616B" w:rsidR="0031751D" w:rsidRDefault="0031751D" w:rsidP="412219A1">
      <w:pPr>
        <w:rPr>
          <w:rFonts w:ascii="Aptos" w:eastAsia="Aptos" w:hAnsi="Aptos" w:cs="Aptos"/>
          <w:color w:val="000000" w:themeColor="text1"/>
        </w:rPr>
      </w:pPr>
    </w:p>
    <w:p w14:paraId="5B93065D" w14:textId="23BD0FEF" w:rsidR="0031751D" w:rsidRDefault="18010EF1" w:rsidP="412219A1">
      <w:pPr>
        <w:rPr>
          <w:rFonts w:ascii="Aptos" w:eastAsia="Aptos" w:hAnsi="Aptos" w:cs="Aptos"/>
          <w:color w:val="000000" w:themeColor="text1"/>
        </w:rPr>
      </w:pPr>
      <w:r w:rsidRPr="412219A1">
        <w:rPr>
          <w:rFonts w:ascii="Aptos" w:eastAsia="Aptos" w:hAnsi="Aptos" w:cs="Aptos"/>
          <w:i/>
          <w:iCs/>
          <w:color w:val="000000" w:themeColor="text1"/>
        </w:rPr>
        <w:t>Curious:</w:t>
      </w:r>
      <w:r w:rsidRPr="412219A1">
        <w:rPr>
          <w:rFonts w:ascii="Aptos" w:eastAsia="Aptos" w:hAnsi="Aptos" w:cs="Aptos"/>
          <w:color w:val="000000" w:themeColor="text1"/>
        </w:rPr>
        <w:t xml:space="preserve"> We are innovative and creative. We encourage evolution, embed a </w:t>
      </w:r>
    </w:p>
    <w:p w14:paraId="17051C6C" w14:textId="14DA52F2" w:rsidR="0031751D" w:rsidRDefault="18010EF1" w:rsidP="1325F971">
      <w:pPr>
        <w:rPr>
          <w:rFonts w:ascii="Aptos" w:eastAsia="Aptos" w:hAnsi="Aptos" w:cs="Aptos"/>
          <w:color w:val="000000" w:themeColor="text1"/>
        </w:rPr>
      </w:pPr>
      <w:r w:rsidRPr="1325F971">
        <w:rPr>
          <w:rFonts w:ascii="Aptos" w:eastAsia="Aptos" w:hAnsi="Aptos" w:cs="Aptos"/>
          <w:color w:val="000000" w:themeColor="text1"/>
        </w:rPr>
        <w:t>growth mindset, embrace experimentation, and learn from the world around us</w:t>
      </w:r>
      <w:r w:rsidR="49C52E0E" w:rsidRPr="1325F971">
        <w:rPr>
          <w:rFonts w:ascii="Aptos" w:eastAsia="Aptos" w:hAnsi="Aptos" w:cs="Aptos"/>
          <w:color w:val="000000" w:themeColor="text1"/>
        </w:rPr>
        <w:t>.</w:t>
      </w:r>
    </w:p>
    <w:p w14:paraId="0591BC26" w14:textId="296F1019" w:rsidR="0031751D" w:rsidRDefault="18010EF1" w:rsidP="412219A1">
      <w:pPr>
        <w:rPr>
          <w:rFonts w:ascii="Aptos" w:eastAsia="Aptos" w:hAnsi="Aptos" w:cs="Aptos"/>
          <w:color w:val="000000" w:themeColor="text1"/>
        </w:rPr>
      </w:pPr>
      <w:r w:rsidRPr="412219A1">
        <w:rPr>
          <w:rFonts w:ascii="Aptos" w:eastAsia="Aptos" w:hAnsi="Aptos" w:cs="Aptos"/>
          <w:color w:val="000000" w:themeColor="text1"/>
        </w:rPr>
        <w:t> </w:t>
      </w:r>
    </w:p>
    <w:p w14:paraId="57FE3826" w14:textId="58EDF4FA" w:rsidR="0031751D" w:rsidRDefault="0031751D" w:rsidP="412219A1">
      <w:pPr>
        <w:rPr>
          <w:rFonts w:ascii="Aptos" w:eastAsia="Aptos" w:hAnsi="Aptos" w:cs="Aptos"/>
          <w:color w:val="000000" w:themeColor="text1"/>
        </w:rPr>
      </w:pPr>
    </w:p>
    <w:p w14:paraId="41577F31" w14:textId="64080B3E" w:rsidR="1DD93EAF" w:rsidRDefault="1DD93EAF" w:rsidP="1DD93EAF">
      <w:pPr>
        <w:rPr>
          <w:rFonts w:ascii="Aptos" w:eastAsia="Aptos" w:hAnsi="Aptos" w:cs="Aptos"/>
          <w:color w:val="000000" w:themeColor="text1"/>
        </w:rPr>
      </w:pPr>
    </w:p>
    <w:p w14:paraId="5ABDF3A7" w14:textId="7931CB70" w:rsidR="0031751D" w:rsidRDefault="18010EF1" w:rsidP="1DD93EAF">
      <w:pPr>
        <w:rPr>
          <w:rFonts w:ascii="Aptos" w:eastAsia="Aptos" w:hAnsi="Aptos" w:cs="Aptos"/>
          <w:color w:val="000000" w:themeColor="text1"/>
        </w:rPr>
      </w:pPr>
      <w:r w:rsidRPr="1DD93EAF">
        <w:rPr>
          <w:rFonts w:ascii="Aptos" w:eastAsia="Aptos" w:hAnsi="Aptos" w:cs="Aptos"/>
          <w:b/>
          <w:bCs/>
          <w:color w:val="000000" w:themeColor="text1"/>
        </w:rPr>
        <w:lastRenderedPageBreak/>
        <w:t>Job Title:</w:t>
      </w:r>
      <w:r w:rsidRPr="1DD93EAF">
        <w:rPr>
          <w:rFonts w:ascii="Aptos" w:eastAsia="Aptos" w:hAnsi="Aptos" w:cs="Aptos"/>
          <w:color w:val="000000" w:themeColor="text1"/>
        </w:rPr>
        <w:t xml:space="preserve"> Assistant</w:t>
      </w:r>
      <w:r w:rsidR="294AF5DC" w:rsidRPr="1DD93EAF">
        <w:rPr>
          <w:rFonts w:ascii="Aptos" w:eastAsia="Aptos" w:hAnsi="Aptos" w:cs="Aptos"/>
          <w:color w:val="000000" w:themeColor="text1"/>
        </w:rPr>
        <w:t xml:space="preserve"> Ticketing </w:t>
      </w:r>
      <w:r w:rsidR="00D41549">
        <w:rPr>
          <w:rFonts w:ascii="Aptos" w:eastAsia="Aptos" w:hAnsi="Aptos" w:cs="Aptos"/>
          <w:color w:val="000000" w:themeColor="text1"/>
        </w:rPr>
        <w:t xml:space="preserve">&amp; Revenue </w:t>
      </w:r>
      <w:r w:rsidR="294AF5DC" w:rsidRPr="1DD93EAF">
        <w:rPr>
          <w:rFonts w:ascii="Aptos" w:eastAsia="Aptos" w:hAnsi="Aptos" w:cs="Aptos"/>
          <w:color w:val="000000" w:themeColor="text1"/>
        </w:rPr>
        <w:t>Manager</w:t>
      </w:r>
    </w:p>
    <w:p w14:paraId="44D4FB61" w14:textId="718B1C88" w:rsidR="0031751D" w:rsidRDefault="18010EF1" w:rsidP="1DD93EAF">
      <w:pPr>
        <w:rPr>
          <w:rFonts w:ascii="Aptos" w:eastAsia="Aptos" w:hAnsi="Aptos" w:cs="Aptos"/>
          <w:b/>
          <w:bCs/>
          <w:color w:val="000000" w:themeColor="text1"/>
        </w:rPr>
      </w:pPr>
      <w:r w:rsidRPr="1DD93EAF">
        <w:rPr>
          <w:rFonts w:ascii="Aptos" w:eastAsia="Aptos" w:hAnsi="Aptos" w:cs="Aptos"/>
          <w:b/>
          <w:bCs/>
          <w:color w:val="000000" w:themeColor="text1"/>
        </w:rPr>
        <w:t>Reports to:</w:t>
      </w:r>
      <w:r w:rsidR="19E6A40E" w:rsidRPr="1DD93EAF">
        <w:rPr>
          <w:rFonts w:ascii="Aptos" w:eastAsia="Aptos" w:hAnsi="Aptos" w:cs="Aptos"/>
          <w:b/>
          <w:bCs/>
          <w:color w:val="000000" w:themeColor="text1"/>
        </w:rPr>
        <w:t xml:space="preserve"> </w:t>
      </w:r>
      <w:r w:rsidR="00D41549">
        <w:rPr>
          <w:rFonts w:ascii="Aptos" w:eastAsia="Aptos" w:hAnsi="Aptos" w:cs="Aptos"/>
          <w:color w:val="000000" w:themeColor="text1"/>
        </w:rPr>
        <w:t xml:space="preserve">Ticketing &amp; Revenue Manager </w:t>
      </w:r>
    </w:p>
    <w:p w14:paraId="0C67EDC3" w14:textId="5237A9F3" w:rsidR="0031751D" w:rsidRDefault="18010EF1" w:rsidP="1DD93EAF">
      <w:pPr>
        <w:rPr>
          <w:rFonts w:ascii="Aptos" w:eastAsia="Aptos" w:hAnsi="Aptos" w:cs="Aptos"/>
          <w:color w:val="000000" w:themeColor="text1"/>
        </w:rPr>
      </w:pPr>
      <w:r w:rsidRPr="1DD93EAF">
        <w:rPr>
          <w:rFonts w:ascii="Aptos" w:eastAsia="Aptos" w:hAnsi="Aptos" w:cs="Aptos"/>
          <w:b/>
          <w:bCs/>
          <w:color w:val="000000" w:themeColor="text1"/>
        </w:rPr>
        <w:t>Team:</w:t>
      </w:r>
      <w:r>
        <w:tab/>
      </w:r>
      <w:r w:rsidRPr="1DD93EAF">
        <w:rPr>
          <w:rFonts w:ascii="Aptos" w:eastAsia="Aptos" w:hAnsi="Aptos" w:cs="Aptos"/>
          <w:b/>
          <w:bCs/>
          <w:color w:val="000000" w:themeColor="text1"/>
        </w:rPr>
        <w:t> </w:t>
      </w:r>
      <w:r w:rsidR="67B1A8B9" w:rsidRPr="1DD93EAF">
        <w:rPr>
          <w:rFonts w:ascii="Aptos" w:eastAsia="Aptos" w:hAnsi="Aptos" w:cs="Aptos"/>
          <w:color w:val="000000" w:themeColor="text1"/>
        </w:rPr>
        <w:t>Ticketing</w:t>
      </w:r>
    </w:p>
    <w:p w14:paraId="325AE867" w14:textId="0288D46F" w:rsidR="0031751D" w:rsidRDefault="0031751D" w:rsidP="412219A1">
      <w:pPr>
        <w:rPr>
          <w:rFonts w:ascii="Aptos" w:eastAsia="Aptos" w:hAnsi="Aptos" w:cs="Aptos"/>
          <w:color w:val="000000" w:themeColor="text1"/>
        </w:rPr>
      </w:pPr>
    </w:p>
    <w:p w14:paraId="704BFA5A" w14:textId="1D5720E6" w:rsidR="0031751D" w:rsidRDefault="18010EF1" w:rsidP="412219A1">
      <w:pPr>
        <w:rPr>
          <w:rFonts w:ascii="Aptos" w:eastAsia="Aptos" w:hAnsi="Aptos" w:cs="Aptos"/>
          <w:color w:val="000000" w:themeColor="text1"/>
        </w:rPr>
      </w:pPr>
      <w:r w:rsidRPr="1DD93EAF">
        <w:rPr>
          <w:rFonts w:ascii="Aptos" w:eastAsia="Aptos" w:hAnsi="Aptos" w:cs="Aptos"/>
          <w:b/>
          <w:bCs/>
          <w:color w:val="000000" w:themeColor="text1"/>
        </w:rPr>
        <w:t>About the Role</w:t>
      </w:r>
    </w:p>
    <w:p w14:paraId="51F2EA47" w14:textId="01D07123" w:rsidR="2C05D24D" w:rsidRDefault="2C05D24D" w:rsidP="001762CF">
      <w:pPr>
        <w:jc w:val="both"/>
        <w:rPr>
          <w:rFonts w:ascii="Aptos" w:eastAsia="Aptos" w:hAnsi="Aptos" w:cs="Aptos"/>
          <w:color w:val="000000" w:themeColor="text1"/>
        </w:rPr>
      </w:pPr>
      <w:r w:rsidRPr="1DD93EAF">
        <w:rPr>
          <w:rFonts w:ascii="Aptos" w:eastAsia="Aptos" w:hAnsi="Aptos" w:cs="Aptos"/>
          <w:color w:val="000000" w:themeColor="text1"/>
        </w:rPr>
        <w:t xml:space="preserve">The </w:t>
      </w:r>
      <w:r w:rsidR="00D41549">
        <w:rPr>
          <w:rFonts w:ascii="Aptos" w:eastAsia="Aptos" w:hAnsi="Aptos" w:cs="Aptos"/>
          <w:color w:val="000000" w:themeColor="text1"/>
        </w:rPr>
        <w:t xml:space="preserve">Assistant Ticketing &amp; Revenue Manager </w:t>
      </w:r>
      <w:r w:rsidRPr="1DD93EAF">
        <w:rPr>
          <w:rFonts w:ascii="Aptos" w:eastAsia="Aptos" w:hAnsi="Aptos" w:cs="Aptos"/>
          <w:color w:val="000000" w:themeColor="text1"/>
        </w:rPr>
        <w:t xml:space="preserve">supports the Head of </w:t>
      </w:r>
      <w:r w:rsidR="00D41549">
        <w:rPr>
          <w:rFonts w:ascii="Aptos" w:eastAsia="Aptos" w:hAnsi="Aptos" w:cs="Aptos"/>
          <w:color w:val="000000" w:themeColor="text1"/>
        </w:rPr>
        <w:t xml:space="preserve">Ticketing &amp; </w:t>
      </w:r>
      <w:r w:rsidRPr="1DD93EAF">
        <w:rPr>
          <w:rFonts w:ascii="Aptos" w:eastAsia="Aptos" w:hAnsi="Aptos" w:cs="Aptos"/>
          <w:color w:val="000000" w:themeColor="text1"/>
        </w:rPr>
        <w:t xml:space="preserve">Audience Experience and Ticketing </w:t>
      </w:r>
      <w:r w:rsidR="00D41549">
        <w:rPr>
          <w:rFonts w:ascii="Aptos" w:eastAsia="Aptos" w:hAnsi="Aptos" w:cs="Aptos"/>
          <w:color w:val="000000" w:themeColor="text1"/>
        </w:rPr>
        <w:t xml:space="preserve">&amp; Revenue </w:t>
      </w:r>
      <w:r w:rsidRPr="1DD93EAF">
        <w:rPr>
          <w:rFonts w:ascii="Aptos" w:eastAsia="Aptos" w:hAnsi="Aptos" w:cs="Aptos"/>
          <w:color w:val="000000" w:themeColor="text1"/>
        </w:rPr>
        <w:t xml:space="preserve">Manager to successfully deliver a full-service ticketing operation to the Edinburgh International Festival. The role requires a strong working knowledge of ticketing operations and experience of working in a fast-paced environment. The </w:t>
      </w:r>
      <w:r w:rsidR="00D41549">
        <w:rPr>
          <w:rFonts w:ascii="Aptos" w:eastAsia="Aptos" w:hAnsi="Aptos" w:cs="Aptos"/>
          <w:color w:val="000000" w:themeColor="text1"/>
        </w:rPr>
        <w:t xml:space="preserve">Assistant Ticketing &amp; Revenue Manager </w:t>
      </w:r>
      <w:r w:rsidR="3913FF98" w:rsidRPr="1DD93EAF">
        <w:rPr>
          <w:rFonts w:ascii="Aptos" w:eastAsia="Aptos" w:hAnsi="Aptos" w:cs="Aptos"/>
          <w:color w:val="000000" w:themeColor="text1"/>
        </w:rPr>
        <w:t xml:space="preserve">will need to display excellent communications skills and maintain the highest standard of customer service </w:t>
      </w:r>
      <w:r w:rsidR="507C4299" w:rsidRPr="1DD93EAF">
        <w:rPr>
          <w:rFonts w:ascii="Aptos" w:eastAsia="Aptos" w:hAnsi="Aptos" w:cs="Aptos"/>
          <w:color w:val="000000" w:themeColor="text1"/>
        </w:rPr>
        <w:t>across the t</w:t>
      </w:r>
      <w:r w:rsidR="00B02852">
        <w:rPr>
          <w:rFonts w:ascii="Aptos" w:eastAsia="Aptos" w:hAnsi="Aptos" w:cs="Aptos"/>
          <w:color w:val="000000" w:themeColor="text1"/>
        </w:rPr>
        <w:t>icketing t</w:t>
      </w:r>
      <w:r w:rsidR="507C4299" w:rsidRPr="1DD93EAF">
        <w:rPr>
          <w:rFonts w:ascii="Aptos" w:eastAsia="Aptos" w:hAnsi="Aptos" w:cs="Aptos"/>
          <w:color w:val="000000" w:themeColor="text1"/>
        </w:rPr>
        <w:t xml:space="preserve">eam. </w:t>
      </w:r>
    </w:p>
    <w:p w14:paraId="7A30B965" w14:textId="5D21971A" w:rsidR="0031751D" w:rsidRDefault="0031751D" w:rsidP="412219A1">
      <w:pPr>
        <w:rPr>
          <w:rFonts w:ascii="Aptos" w:eastAsia="Aptos" w:hAnsi="Aptos" w:cs="Aptos"/>
          <w:color w:val="000000" w:themeColor="text1"/>
        </w:rPr>
      </w:pPr>
    </w:p>
    <w:p w14:paraId="24CF0F83" w14:textId="3496430A" w:rsidR="0031751D" w:rsidRDefault="18010EF1" w:rsidP="412219A1">
      <w:pPr>
        <w:rPr>
          <w:rFonts w:ascii="Aptos" w:eastAsia="Aptos" w:hAnsi="Aptos" w:cs="Aptos"/>
          <w:color w:val="000000" w:themeColor="text1"/>
        </w:rPr>
      </w:pPr>
      <w:r w:rsidRPr="412219A1">
        <w:rPr>
          <w:rFonts w:ascii="Aptos" w:eastAsia="Aptos" w:hAnsi="Aptos" w:cs="Aptos"/>
          <w:b/>
          <w:bCs/>
          <w:color w:val="000000" w:themeColor="text1"/>
        </w:rPr>
        <w:t>Job Responsibilities and Deliverables</w:t>
      </w:r>
      <w:r w:rsidRPr="412219A1">
        <w:rPr>
          <w:rFonts w:ascii="Aptos" w:eastAsia="Aptos" w:hAnsi="Aptos" w:cs="Aptos"/>
          <w:color w:val="000000" w:themeColor="text1"/>
        </w:rPr>
        <w:t> </w:t>
      </w:r>
    </w:p>
    <w:p w14:paraId="1A2E0788" w14:textId="6B12BE78" w:rsidR="0031751D"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 xml:space="preserve">Work with the </w:t>
      </w:r>
      <w:r w:rsidR="00D41549">
        <w:rPr>
          <w:rFonts w:ascii="Aptos" w:eastAsia="Aptos" w:hAnsi="Aptos" w:cs="Aptos"/>
          <w:color w:val="000000" w:themeColor="text1"/>
        </w:rPr>
        <w:t>Head of Ticketing &amp; Audience Experience</w:t>
      </w:r>
      <w:r w:rsidRPr="1DD93EAF">
        <w:rPr>
          <w:rFonts w:ascii="Aptos" w:eastAsia="Aptos" w:hAnsi="Aptos" w:cs="Aptos"/>
          <w:color w:val="000000" w:themeColor="text1"/>
        </w:rPr>
        <w:t xml:space="preserve"> and the </w:t>
      </w:r>
      <w:r w:rsidR="00D41549">
        <w:rPr>
          <w:rFonts w:ascii="Aptos" w:eastAsia="Aptos" w:hAnsi="Aptos" w:cs="Aptos"/>
          <w:color w:val="000000" w:themeColor="text1"/>
        </w:rPr>
        <w:t xml:space="preserve">Ticketing &amp; Revenue Manager </w:t>
      </w:r>
      <w:r w:rsidRPr="1DD93EAF">
        <w:rPr>
          <w:rFonts w:ascii="Aptos" w:eastAsia="Aptos" w:hAnsi="Aptos" w:cs="Aptos"/>
          <w:color w:val="000000" w:themeColor="text1"/>
        </w:rPr>
        <w:t>to maintain and update the International Festival’s ticketing system (Spektrix), ensuring information is accurate and up to date</w:t>
      </w:r>
    </w:p>
    <w:p w14:paraId="0C1D249C" w14:textId="7362D71A" w:rsidR="00D41549" w:rsidRDefault="00D41549" w:rsidP="00D41549">
      <w:pPr>
        <w:pStyle w:val="ListParagraph"/>
        <w:numPr>
          <w:ilvl w:val="0"/>
          <w:numId w:val="3"/>
        </w:numPr>
        <w:rPr>
          <w:rFonts w:ascii="Aptos" w:eastAsia="Aptos" w:hAnsi="Aptos" w:cs="Aptos"/>
          <w:color w:val="000000" w:themeColor="text1"/>
        </w:rPr>
      </w:pPr>
      <w:r>
        <w:rPr>
          <w:rFonts w:ascii="Aptos" w:eastAsia="Aptos" w:hAnsi="Aptos" w:cs="Aptos"/>
          <w:color w:val="000000" w:themeColor="text1"/>
        </w:rPr>
        <w:t>Monitor ticket sales, working closely with Brand</w:t>
      </w:r>
      <w:r w:rsidR="00ED33E5">
        <w:rPr>
          <w:rFonts w:ascii="Aptos" w:eastAsia="Aptos" w:hAnsi="Aptos" w:cs="Aptos"/>
          <w:color w:val="000000" w:themeColor="text1"/>
        </w:rPr>
        <w:t xml:space="preserve"> </w:t>
      </w:r>
      <w:r>
        <w:rPr>
          <w:rFonts w:ascii="Aptos" w:eastAsia="Aptos" w:hAnsi="Aptos" w:cs="Aptos"/>
          <w:color w:val="000000" w:themeColor="text1"/>
        </w:rPr>
        <w:t>&amp; Campaigns and Digital teams to maximise revenue and attendance across the Festival programme</w:t>
      </w:r>
    </w:p>
    <w:p w14:paraId="328FEE84" w14:textId="77777777" w:rsidR="00D41549" w:rsidRDefault="00D41549" w:rsidP="00D41549">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Assist with Festival event configuration on Spektrix, ensuring that all performance have been built accurately prior to on sale</w:t>
      </w:r>
    </w:p>
    <w:p w14:paraId="4A4AB3D4" w14:textId="77777777" w:rsidR="00D41549" w:rsidRDefault="00D41549" w:rsidP="00D41549">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 xml:space="preserve">Assist the </w:t>
      </w:r>
      <w:r>
        <w:rPr>
          <w:rFonts w:ascii="Aptos" w:eastAsia="Aptos" w:hAnsi="Aptos" w:cs="Aptos"/>
          <w:color w:val="000000" w:themeColor="text1"/>
        </w:rPr>
        <w:t xml:space="preserve">Ticketing &amp; Revenue Manager </w:t>
      </w:r>
      <w:r w:rsidRPr="1DD93EAF">
        <w:rPr>
          <w:rFonts w:ascii="Aptos" w:eastAsia="Aptos" w:hAnsi="Aptos" w:cs="Aptos"/>
          <w:color w:val="000000" w:themeColor="text1"/>
        </w:rPr>
        <w:t>with the recruitment of the seasonal team</w:t>
      </w:r>
    </w:p>
    <w:p w14:paraId="0A4AB134" w14:textId="3690F2D2" w:rsidR="239CD4D6" w:rsidRDefault="00ED33E5" w:rsidP="1DD93EAF">
      <w:pPr>
        <w:pStyle w:val="ListParagraph"/>
        <w:numPr>
          <w:ilvl w:val="0"/>
          <w:numId w:val="3"/>
        </w:numPr>
        <w:rPr>
          <w:rFonts w:ascii="Aptos" w:eastAsia="Aptos" w:hAnsi="Aptos" w:cs="Aptos"/>
          <w:color w:val="000000" w:themeColor="text1"/>
        </w:rPr>
      </w:pPr>
      <w:r>
        <w:rPr>
          <w:rFonts w:ascii="Aptos" w:eastAsia="Aptos" w:hAnsi="Aptos" w:cs="Aptos"/>
          <w:color w:val="000000" w:themeColor="text1"/>
        </w:rPr>
        <w:t>Assist with the creation and distribution of</w:t>
      </w:r>
      <w:r w:rsidR="239CD4D6" w:rsidRPr="1DD93EAF">
        <w:rPr>
          <w:rFonts w:ascii="Aptos" w:eastAsia="Aptos" w:hAnsi="Aptos" w:cs="Aptos"/>
          <w:color w:val="000000" w:themeColor="text1"/>
        </w:rPr>
        <w:t xml:space="preserve"> rotas to ensure delivery of a reliable and effective service</w:t>
      </w:r>
    </w:p>
    <w:p w14:paraId="40D630AD" w14:textId="1C1A924D"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 xml:space="preserve">Work alongside the </w:t>
      </w:r>
      <w:r w:rsidR="00D41549">
        <w:rPr>
          <w:rFonts w:ascii="Aptos" w:eastAsia="Aptos" w:hAnsi="Aptos" w:cs="Aptos"/>
          <w:color w:val="000000" w:themeColor="text1"/>
        </w:rPr>
        <w:t xml:space="preserve">Ticketing &amp; Revenue Manager </w:t>
      </w:r>
      <w:r w:rsidRPr="1DD93EAF">
        <w:rPr>
          <w:rFonts w:ascii="Aptos" w:eastAsia="Aptos" w:hAnsi="Aptos" w:cs="Aptos"/>
          <w:color w:val="000000" w:themeColor="text1"/>
        </w:rPr>
        <w:t>to provide relevant and ongoing training to the Ticketing Team</w:t>
      </w:r>
    </w:p>
    <w:p w14:paraId="19DE2EEC" w14:textId="2EE1A6E8" w:rsidR="00D41549" w:rsidRDefault="00D41549" w:rsidP="00D41549">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Communicate all event ticketing information to the team and the wider organisation</w:t>
      </w:r>
    </w:p>
    <w:p w14:paraId="441F6239" w14:textId="3EC8C489"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Ensure all ticketing inboxes are managed and kept up to date</w:t>
      </w:r>
    </w:p>
    <w:p w14:paraId="3B1B7C95" w14:textId="2D6C413A"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lastRenderedPageBreak/>
        <w:t xml:space="preserve">Work alongside the </w:t>
      </w:r>
      <w:r w:rsidR="00D41549">
        <w:rPr>
          <w:rFonts w:ascii="Aptos" w:eastAsia="Aptos" w:hAnsi="Aptos" w:cs="Aptos"/>
          <w:color w:val="000000" w:themeColor="text1"/>
        </w:rPr>
        <w:t xml:space="preserve">Ticketing &amp; Revenue Manager </w:t>
      </w:r>
      <w:r w:rsidRPr="1DD93EAF">
        <w:rPr>
          <w:rFonts w:ascii="Aptos" w:eastAsia="Aptos" w:hAnsi="Aptos" w:cs="Aptos"/>
          <w:color w:val="000000" w:themeColor="text1"/>
        </w:rPr>
        <w:t>to ensure the timely delivery of all external stakeholder requests and internal ticketing requests and lead on a minimum of one department</w:t>
      </w:r>
    </w:p>
    <w:p w14:paraId="4ECBB9E9" w14:textId="57FBC064" w:rsidR="006151FF" w:rsidRPr="006151FF" w:rsidRDefault="006151FF" w:rsidP="006151FF">
      <w:pPr>
        <w:pStyle w:val="ListParagraph"/>
        <w:numPr>
          <w:ilvl w:val="0"/>
          <w:numId w:val="3"/>
        </w:numPr>
        <w:rPr>
          <w:rFonts w:ascii="Aptos" w:eastAsia="Aptos" w:hAnsi="Aptos" w:cs="Aptos"/>
          <w:color w:val="000000" w:themeColor="text1"/>
        </w:rPr>
      </w:pPr>
      <w:r>
        <w:rPr>
          <w:rFonts w:ascii="Aptos" w:eastAsia="Aptos" w:hAnsi="Aptos" w:cs="Aptos"/>
          <w:color w:val="000000" w:themeColor="text1"/>
        </w:rPr>
        <w:t>Lead on g</w:t>
      </w:r>
      <w:r w:rsidRPr="00BC6130">
        <w:rPr>
          <w:rFonts w:ascii="Aptos" w:eastAsia="Aptos" w:hAnsi="Aptos" w:cs="Aptos"/>
          <w:color w:val="000000" w:themeColor="text1"/>
        </w:rPr>
        <w:t>roup bookings</w:t>
      </w:r>
      <w:r>
        <w:rPr>
          <w:rFonts w:ascii="Aptos" w:eastAsia="Aptos" w:hAnsi="Aptos" w:cs="Aptos"/>
          <w:color w:val="000000" w:themeColor="text1"/>
        </w:rPr>
        <w:t>, ensuring reservations are confirmed and paid for in a timely manner</w:t>
      </w:r>
    </w:p>
    <w:p w14:paraId="4731FA36" w14:textId="263E7560"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Ensure adherence to the company’s data protection policies and procedures</w:t>
      </w:r>
    </w:p>
    <w:p w14:paraId="35ED74CB" w14:textId="7E457AF3"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Provide administrative support to managers</w:t>
      </w:r>
    </w:p>
    <w:p w14:paraId="16D20FCD" w14:textId="35357F5C"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Act as the Ticket Office Duty Manager when required</w:t>
      </w:r>
    </w:p>
    <w:p w14:paraId="7E5D9DF3" w14:textId="76F3DA48" w:rsidR="239CD4D6" w:rsidRDefault="239CD4D6" w:rsidP="1DD93EAF">
      <w:pPr>
        <w:pStyle w:val="ListParagraph"/>
        <w:numPr>
          <w:ilvl w:val="0"/>
          <w:numId w:val="3"/>
        </w:numPr>
        <w:rPr>
          <w:rFonts w:ascii="Aptos" w:eastAsia="Aptos" w:hAnsi="Aptos" w:cs="Aptos"/>
          <w:color w:val="000000" w:themeColor="text1"/>
        </w:rPr>
      </w:pPr>
      <w:r w:rsidRPr="1DD93EAF">
        <w:rPr>
          <w:rFonts w:ascii="Aptos" w:eastAsia="Aptos" w:hAnsi="Aptos" w:cs="Aptos"/>
          <w:color w:val="000000" w:themeColor="text1"/>
        </w:rPr>
        <w:t>Maintain customer service excellence</w:t>
      </w:r>
    </w:p>
    <w:p w14:paraId="0CCE2CBA" w14:textId="202128C6" w:rsidR="0031751D" w:rsidRDefault="0031751D" w:rsidP="412219A1">
      <w:pPr>
        <w:rPr>
          <w:rFonts w:ascii="Aptos" w:eastAsia="Aptos" w:hAnsi="Aptos" w:cs="Aptos"/>
          <w:color w:val="000000" w:themeColor="text1"/>
        </w:rPr>
      </w:pPr>
    </w:p>
    <w:p w14:paraId="3B80C50E" w14:textId="560C4ABE" w:rsidR="0031751D" w:rsidRDefault="18010EF1" w:rsidP="412219A1">
      <w:pPr>
        <w:rPr>
          <w:rFonts w:ascii="Aptos" w:eastAsia="Aptos" w:hAnsi="Aptos" w:cs="Aptos"/>
          <w:color w:val="000000" w:themeColor="text1"/>
        </w:rPr>
      </w:pPr>
      <w:r w:rsidRPr="412219A1">
        <w:rPr>
          <w:rFonts w:ascii="Aptos" w:eastAsia="Aptos" w:hAnsi="Aptos" w:cs="Aptos"/>
          <w:b/>
          <w:bCs/>
          <w:color w:val="000000" w:themeColor="text1"/>
        </w:rPr>
        <w:t>Skills Specification</w:t>
      </w:r>
    </w:p>
    <w:p w14:paraId="454E666E" w14:textId="28E12785" w:rsidR="0031751D" w:rsidRDefault="18010EF1" w:rsidP="412219A1">
      <w:pPr>
        <w:rPr>
          <w:rFonts w:ascii="Aptos" w:eastAsia="Aptos" w:hAnsi="Aptos" w:cs="Aptos"/>
          <w:color w:val="000000" w:themeColor="text1"/>
        </w:rPr>
      </w:pPr>
      <w:r w:rsidRPr="412219A1">
        <w:rPr>
          <w:rFonts w:ascii="Aptos" w:eastAsia="Aptos" w:hAnsi="Aptos" w:cs="Aptos"/>
          <w:color w:val="000000" w:themeColor="text1"/>
          <w:u w:val="single"/>
        </w:rPr>
        <w:t>Required of all Employees</w:t>
      </w:r>
      <w:r w:rsidR="00D41549">
        <w:rPr>
          <w:rFonts w:ascii="Aptos" w:eastAsia="Aptos" w:hAnsi="Aptos" w:cs="Aptos"/>
          <w:color w:val="000000" w:themeColor="text1"/>
          <w:u w:val="single"/>
        </w:rPr>
        <w:t xml:space="preserve"> </w:t>
      </w:r>
    </w:p>
    <w:p w14:paraId="2EE18F08" w14:textId="55A394F7" w:rsidR="0031751D" w:rsidRDefault="18010EF1" w:rsidP="412219A1">
      <w:pPr>
        <w:pStyle w:val="ListParagraph"/>
        <w:numPr>
          <w:ilvl w:val="0"/>
          <w:numId w:val="2"/>
        </w:numPr>
        <w:rPr>
          <w:rFonts w:ascii="Aptos" w:eastAsia="Aptos" w:hAnsi="Aptos" w:cs="Aptos"/>
          <w:color w:val="000000" w:themeColor="text1"/>
        </w:rPr>
      </w:pPr>
      <w:r w:rsidRPr="412219A1">
        <w:rPr>
          <w:rFonts w:ascii="Aptos" w:eastAsia="Aptos" w:hAnsi="Aptos" w:cs="Aptos"/>
          <w:color w:val="000000" w:themeColor="text1"/>
        </w:rPr>
        <w:t>High standard of written and verbal communication, with demonstrable ability to communicate effectively and professionally, in both written and verbal format</w:t>
      </w:r>
    </w:p>
    <w:p w14:paraId="43CED1A4" w14:textId="34E0BBE8" w:rsidR="0031751D" w:rsidRDefault="18010EF1" w:rsidP="412219A1">
      <w:pPr>
        <w:pStyle w:val="ListParagraph"/>
        <w:numPr>
          <w:ilvl w:val="0"/>
          <w:numId w:val="2"/>
        </w:numPr>
        <w:rPr>
          <w:rFonts w:ascii="Aptos" w:eastAsia="Aptos" w:hAnsi="Aptos" w:cs="Aptos"/>
          <w:color w:val="000000" w:themeColor="text1"/>
        </w:rPr>
      </w:pPr>
      <w:r w:rsidRPr="412219A1">
        <w:rPr>
          <w:rFonts w:ascii="Aptos" w:eastAsia="Aptos" w:hAnsi="Aptos" w:cs="Aptos"/>
          <w:color w:val="000000" w:themeColor="text1"/>
        </w:rPr>
        <w:t xml:space="preserve">Proven analytical skills; able to maintain and add to accurate budget records, and (where a role requires) managing team budget </w:t>
      </w:r>
    </w:p>
    <w:p w14:paraId="3B871BE3" w14:textId="7E072A57" w:rsidR="0031751D" w:rsidRDefault="18010EF1" w:rsidP="412219A1">
      <w:pPr>
        <w:pStyle w:val="ListParagraph"/>
        <w:numPr>
          <w:ilvl w:val="0"/>
          <w:numId w:val="2"/>
        </w:numPr>
        <w:rPr>
          <w:rFonts w:ascii="Aptos" w:eastAsia="Aptos" w:hAnsi="Aptos" w:cs="Aptos"/>
          <w:color w:val="000000" w:themeColor="text1"/>
        </w:rPr>
      </w:pPr>
      <w:r w:rsidRPr="412219A1">
        <w:rPr>
          <w:rFonts w:ascii="Aptos" w:eastAsia="Aptos" w:hAnsi="Aptos" w:cs="Aptos"/>
          <w:color w:val="000000" w:themeColor="text1"/>
        </w:rPr>
        <w:t>Manage workload and deadlines, in a way that prioritises successful delivery of individual and team objectives/projects (Time management and organisation)</w:t>
      </w:r>
    </w:p>
    <w:p w14:paraId="1703237C" w14:textId="49F1048F" w:rsidR="0031751D" w:rsidRDefault="18010EF1" w:rsidP="412219A1">
      <w:pPr>
        <w:pStyle w:val="ListParagraph"/>
        <w:numPr>
          <w:ilvl w:val="0"/>
          <w:numId w:val="2"/>
        </w:numPr>
        <w:rPr>
          <w:rFonts w:ascii="Aptos" w:eastAsia="Aptos" w:hAnsi="Aptos" w:cs="Aptos"/>
          <w:color w:val="000000" w:themeColor="text1"/>
        </w:rPr>
      </w:pPr>
      <w:r w:rsidRPr="412219A1">
        <w:rPr>
          <w:rFonts w:ascii="Aptos" w:eastAsia="Aptos" w:hAnsi="Aptos" w:cs="Aptos"/>
          <w:color w:val="000000" w:themeColor="text1"/>
        </w:rPr>
        <w:t>Effective interpersonal and collaboration ability; able to build rapport and work in a team with colleagues and across the organisation (Interpersonal and collaboration skills)</w:t>
      </w:r>
    </w:p>
    <w:p w14:paraId="5D166780" w14:textId="229A5C1B" w:rsidR="0031751D" w:rsidRDefault="18010EF1" w:rsidP="412219A1">
      <w:pPr>
        <w:pStyle w:val="ListParagraph"/>
        <w:numPr>
          <w:ilvl w:val="0"/>
          <w:numId w:val="2"/>
        </w:numPr>
        <w:rPr>
          <w:rFonts w:ascii="Aptos" w:eastAsia="Aptos" w:hAnsi="Aptos" w:cs="Aptos"/>
          <w:color w:val="000000" w:themeColor="text1"/>
        </w:rPr>
      </w:pPr>
      <w:r w:rsidRPr="412219A1">
        <w:rPr>
          <w:rFonts w:ascii="Aptos" w:eastAsia="Aptos" w:hAnsi="Aptos" w:cs="Aptos"/>
          <w:color w:val="000000" w:themeColor="text1"/>
        </w:rPr>
        <w:t>Comprehensive, fast and accurate IT skills in Microsoft Word, outlook, Excel and PowerPoint</w:t>
      </w:r>
    </w:p>
    <w:p w14:paraId="5ADDCA31" w14:textId="1E1A8A9B" w:rsidR="0031751D" w:rsidRDefault="18010EF1" w:rsidP="1DD93EAF">
      <w:pPr>
        <w:pStyle w:val="ListParagraph"/>
        <w:numPr>
          <w:ilvl w:val="0"/>
          <w:numId w:val="2"/>
        </w:numPr>
        <w:rPr>
          <w:rFonts w:ascii="Aptos" w:eastAsia="Aptos" w:hAnsi="Aptos" w:cs="Aptos"/>
          <w:color w:val="000000" w:themeColor="text1"/>
        </w:rPr>
      </w:pPr>
      <w:r w:rsidRPr="1DD93EAF">
        <w:rPr>
          <w:rFonts w:ascii="Aptos" w:eastAsia="Aptos" w:hAnsi="Aptos" w:cs="Aptos"/>
          <w:color w:val="000000" w:themeColor="text1"/>
        </w:rPr>
        <w:t>Passion for the performing arts, specifically our core genres of music, theatre, opera and dance</w:t>
      </w:r>
    </w:p>
    <w:p w14:paraId="11E61FB0" w14:textId="41B547CF" w:rsidR="1DD93EAF" w:rsidRDefault="1DD93EAF" w:rsidP="1DD93EAF">
      <w:pPr>
        <w:pStyle w:val="ListParagraph"/>
        <w:rPr>
          <w:rFonts w:ascii="Aptos" w:eastAsia="Aptos" w:hAnsi="Aptos" w:cs="Aptos"/>
          <w:color w:val="000000" w:themeColor="text1"/>
        </w:rPr>
      </w:pPr>
    </w:p>
    <w:p w14:paraId="66E0577A" w14:textId="35B18C94" w:rsidR="0031751D" w:rsidRDefault="18010EF1" w:rsidP="412219A1">
      <w:pPr>
        <w:rPr>
          <w:rFonts w:ascii="Aptos" w:eastAsia="Aptos" w:hAnsi="Aptos" w:cs="Aptos"/>
          <w:color w:val="000000" w:themeColor="text1"/>
        </w:rPr>
      </w:pPr>
      <w:r w:rsidRPr="412219A1">
        <w:rPr>
          <w:rFonts w:ascii="Aptos" w:eastAsia="Aptos" w:hAnsi="Aptos" w:cs="Aptos"/>
          <w:color w:val="000000" w:themeColor="text1"/>
          <w:u w:val="single"/>
        </w:rPr>
        <w:t>Essential for the Role</w:t>
      </w:r>
    </w:p>
    <w:p w14:paraId="634F46E1" w14:textId="79CD18B8" w:rsidR="0031751D"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Demonstrable experience in working with ticketing/CRM systems</w:t>
      </w:r>
    </w:p>
    <w:p w14:paraId="6130516C" w14:textId="55B7DACF" w:rsidR="555FB1E9"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Previous high-level ticketing experience, managing allocations, multiple holds</w:t>
      </w:r>
    </w:p>
    <w:p w14:paraId="40D4A2B6" w14:textId="47592A2A" w:rsidR="555FB1E9"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Experience of handling customer service and complaints</w:t>
      </w:r>
    </w:p>
    <w:p w14:paraId="2CC1F76A" w14:textId="0D07489D" w:rsidR="555FB1E9"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Ability to work effectively as part of a team</w:t>
      </w:r>
    </w:p>
    <w:p w14:paraId="00F3EC7A" w14:textId="460AAA4A" w:rsidR="555FB1E9"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lastRenderedPageBreak/>
        <w:t xml:space="preserve">Proven ability to work under pressure as well as plan and prioritise an </w:t>
      </w:r>
      <w:proofErr w:type="gramStart"/>
      <w:r w:rsidRPr="1DD93EAF">
        <w:rPr>
          <w:rFonts w:ascii="Aptos" w:eastAsia="Aptos" w:hAnsi="Aptos" w:cs="Aptos"/>
          <w:color w:val="000000" w:themeColor="text1"/>
        </w:rPr>
        <w:t>often heavy</w:t>
      </w:r>
      <w:proofErr w:type="gramEnd"/>
      <w:r w:rsidRPr="1DD93EAF">
        <w:rPr>
          <w:rFonts w:ascii="Aptos" w:eastAsia="Aptos" w:hAnsi="Aptos" w:cs="Aptos"/>
          <w:color w:val="000000" w:themeColor="text1"/>
        </w:rPr>
        <w:t xml:space="preserve"> workload</w:t>
      </w:r>
    </w:p>
    <w:p w14:paraId="2B559205" w14:textId="51749877" w:rsidR="555FB1E9"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Excellent communication skills</w:t>
      </w:r>
    </w:p>
    <w:p w14:paraId="3734A71D" w14:textId="68606063" w:rsidR="555FB1E9" w:rsidRDefault="555FB1E9"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Good working knowledge of Microsoft Office</w:t>
      </w:r>
    </w:p>
    <w:p w14:paraId="640243F4" w14:textId="6C98C097" w:rsidR="0031751D" w:rsidRDefault="0031751D" w:rsidP="1DD93EAF">
      <w:pPr>
        <w:rPr>
          <w:rFonts w:ascii="Aptos" w:eastAsia="Aptos" w:hAnsi="Aptos" w:cs="Aptos"/>
          <w:color w:val="000000" w:themeColor="text1"/>
        </w:rPr>
      </w:pPr>
    </w:p>
    <w:p w14:paraId="35294CAF" w14:textId="722DDAE5" w:rsidR="0031751D" w:rsidRDefault="18010EF1" w:rsidP="412219A1">
      <w:pPr>
        <w:rPr>
          <w:rFonts w:ascii="Aptos" w:eastAsia="Aptos" w:hAnsi="Aptos" w:cs="Aptos"/>
          <w:color w:val="000000" w:themeColor="text1"/>
        </w:rPr>
      </w:pPr>
      <w:r w:rsidRPr="412219A1">
        <w:rPr>
          <w:rFonts w:ascii="Aptos" w:eastAsia="Aptos" w:hAnsi="Aptos" w:cs="Aptos"/>
          <w:color w:val="000000" w:themeColor="text1"/>
          <w:u w:val="single"/>
        </w:rPr>
        <w:t>Desirable for the Role</w:t>
      </w:r>
    </w:p>
    <w:p w14:paraId="5718C843" w14:textId="697105F9" w:rsidR="0031751D" w:rsidRDefault="3C130A81"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Knowledge of the UK cultural sector, its practice, and supporters</w:t>
      </w:r>
    </w:p>
    <w:p w14:paraId="43A2D51C" w14:textId="6839F175" w:rsidR="3C130A81" w:rsidRDefault="3C130A81" w:rsidP="1DD93EAF">
      <w:pPr>
        <w:pStyle w:val="ListParagraph"/>
        <w:numPr>
          <w:ilvl w:val="0"/>
          <w:numId w:val="1"/>
        </w:numPr>
        <w:rPr>
          <w:rFonts w:ascii="Aptos" w:eastAsia="Aptos" w:hAnsi="Aptos" w:cs="Aptos"/>
          <w:color w:val="000000" w:themeColor="text1"/>
        </w:rPr>
      </w:pPr>
      <w:r w:rsidRPr="1DD93EAF">
        <w:rPr>
          <w:rFonts w:ascii="Aptos" w:eastAsia="Aptos" w:hAnsi="Aptos" w:cs="Aptos"/>
          <w:color w:val="000000" w:themeColor="text1"/>
        </w:rPr>
        <w:t>Knowledge of e-commerce and online ticketing</w:t>
      </w:r>
    </w:p>
    <w:p w14:paraId="0085D6D9" w14:textId="77777777" w:rsidR="007D5E7D" w:rsidRDefault="007D5E7D" w:rsidP="007D5E7D">
      <w:pPr>
        <w:pStyle w:val="ListParagraph"/>
        <w:rPr>
          <w:b/>
          <w:bCs/>
        </w:rPr>
      </w:pPr>
    </w:p>
    <w:p w14:paraId="0FA1AC23" w14:textId="77777777" w:rsidR="007D5E7D" w:rsidRDefault="007D5E7D" w:rsidP="007D5E7D">
      <w:pPr>
        <w:pStyle w:val="ListParagraph"/>
        <w:rPr>
          <w:b/>
          <w:bCs/>
        </w:rPr>
      </w:pPr>
    </w:p>
    <w:p w14:paraId="782D8795" w14:textId="4B27376D" w:rsidR="007D5E7D" w:rsidRPr="007D5E7D" w:rsidRDefault="007D5E7D" w:rsidP="007D5E7D">
      <w:pPr>
        <w:rPr>
          <w:b/>
          <w:bCs/>
        </w:rPr>
      </w:pPr>
      <w:r w:rsidRPr="007D5E7D">
        <w:rPr>
          <w:b/>
          <w:bCs/>
        </w:rPr>
        <w:t>Terms and Conditions</w:t>
      </w:r>
    </w:p>
    <w:p w14:paraId="05B74496" w14:textId="6EF1C411" w:rsidR="007D5E7D" w:rsidRDefault="007D5E7D" w:rsidP="007D5E7D">
      <w:pPr>
        <w:ind w:left="360"/>
      </w:pPr>
      <w:r w:rsidRPr="007D5E7D">
        <w:rPr>
          <w:u w:val="single"/>
        </w:rPr>
        <w:t>Working Days/Hours:</w:t>
      </w:r>
      <w:r>
        <w:t xml:space="preserve"> Full Time</w:t>
      </w:r>
      <w:r>
        <w:t>.</w:t>
      </w:r>
    </w:p>
    <w:p w14:paraId="62CEDFDE" w14:textId="77777777" w:rsidR="007D5E7D" w:rsidRPr="003844D0" w:rsidRDefault="007D5E7D" w:rsidP="007D5E7D">
      <w:pPr>
        <w:ind w:left="360"/>
      </w:pPr>
      <w:r w:rsidRPr="007D5E7D">
        <w:rPr>
          <w:u w:val="single"/>
        </w:rPr>
        <w:t>Work Pattern</w:t>
      </w:r>
      <w:r>
        <w:t>: S</w:t>
      </w:r>
      <w:r w:rsidRPr="003844D0">
        <w:t>tandard office hours of 9.30 to 17.30, Monday to Friday. At peak times, and particularly immediately before and during the International Festival, it will be necessary to work outside standard hours and at weekends. </w:t>
      </w:r>
    </w:p>
    <w:p w14:paraId="356F3C63" w14:textId="77777777" w:rsidR="007D5E7D" w:rsidRPr="003844D0" w:rsidRDefault="007D5E7D" w:rsidP="007D5E7D">
      <w:pPr>
        <w:ind w:left="360"/>
      </w:pPr>
      <w:r w:rsidRPr="007D5E7D">
        <w:rPr>
          <w:u w:val="single"/>
        </w:rPr>
        <w:t>Working arrangements:</w:t>
      </w:r>
      <w:r w:rsidRPr="003844D0">
        <w:t xml:space="preserve"> We </w:t>
      </w:r>
      <w:proofErr w:type="gramStart"/>
      <w:r w:rsidRPr="003844D0">
        <w:t>are located in</w:t>
      </w:r>
      <w:proofErr w:type="gramEnd"/>
      <w:r w:rsidRPr="003844D0">
        <w:t xml:space="preserve"> Edinburgh, where all roles are based. To support </w:t>
      </w:r>
      <w:proofErr w:type="gramStart"/>
      <w:r w:rsidRPr="003844D0">
        <w:t>flexibility</w:t>
      </w:r>
      <w:proofErr w:type="gramEnd"/>
      <w:r w:rsidRPr="003844D0">
        <w:t xml:space="preserve"> we have a Smarter working </w:t>
      </w:r>
      <w:proofErr w:type="gramStart"/>
      <w:r w:rsidRPr="003844D0">
        <w:t>policy, and</w:t>
      </w:r>
      <w:proofErr w:type="gramEnd"/>
      <w:r w:rsidRPr="003844D0">
        <w:t xml:space="preserve"> are open to discussions as we move through the recruitment process, please do not hesitate to ask any questions. </w:t>
      </w:r>
    </w:p>
    <w:p w14:paraId="076C7BA8" w14:textId="77777777" w:rsidR="007D5E7D" w:rsidRPr="00DE0852" w:rsidRDefault="007D5E7D" w:rsidP="007D5E7D">
      <w:pPr>
        <w:ind w:left="360"/>
      </w:pPr>
      <w:r w:rsidRPr="00DE0852">
        <w:t> </w:t>
      </w:r>
    </w:p>
    <w:p w14:paraId="67D09FC4" w14:textId="77777777" w:rsidR="007D5E7D" w:rsidRPr="00DE0852" w:rsidRDefault="007D5E7D" w:rsidP="007D5E7D">
      <w:pPr>
        <w:ind w:left="360"/>
      </w:pPr>
      <w:r w:rsidRPr="007D5E7D">
        <w:rPr>
          <w:u w:val="single"/>
        </w:rPr>
        <w:t>Contract Type</w:t>
      </w:r>
      <w:r>
        <w:t xml:space="preserve">: Permanent </w:t>
      </w:r>
    </w:p>
    <w:p w14:paraId="498E03D6" w14:textId="63D5EB65" w:rsidR="007D5E7D" w:rsidRDefault="007D5E7D" w:rsidP="007D5E7D">
      <w:pPr>
        <w:ind w:left="360"/>
      </w:pPr>
      <w:r>
        <w:t> </w:t>
      </w:r>
      <w:r w:rsidRPr="007D5E7D">
        <w:rPr>
          <w:u w:val="single"/>
        </w:rPr>
        <w:t xml:space="preserve">Salary/Hourly Rate: </w:t>
      </w:r>
      <w:r w:rsidRPr="00893F6E">
        <w:t>£</w:t>
      </w:r>
      <w:r w:rsidR="002A55BC">
        <w:t xml:space="preserve">30, </w:t>
      </w:r>
      <w:r w:rsidRPr="00893F6E">
        <w:t>500</w:t>
      </w:r>
      <w:r>
        <w:t xml:space="preserve"> - £</w:t>
      </w:r>
      <w:r w:rsidR="002A55BC">
        <w:t>32</w:t>
      </w:r>
      <w:r>
        <w:t>,000 per annum</w:t>
      </w:r>
    </w:p>
    <w:p w14:paraId="083F7BB7" w14:textId="77777777" w:rsidR="002A55BC" w:rsidRDefault="002A55BC" w:rsidP="002A55BC">
      <w:pPr>
        <w:rPr>
          <w:color w:val="000000" w:themeColor="text1"/>
        </w:rPr>
      </w:pPr>
    </w:p>
    <w:p w14:paraId="3EEB8D75" w14:textId="2E58303E" w:rsidR="007D5E7D" w:rsidRDefault="007D5E7D" w:rsidP="002A55BC">
      <w:r w:rsidRPr="005B0CB2">
        <w:t>As a result of the current immigration rules, these roles are not eligible under the Skilled Worker Route. Job applicants will be expected to provide evidence of right to work in the United Kingdom or be able to obtain such.</w:t>
      </w:r>
    </w:p>
    <w:p w14:paraId="19F69EE3" w14:textId="77777777" w:rsidR="002A55BC" w:rsidRDefault="002A55BC" w:rsidP="412219A1">
      <w:pPr>
        <w:rPr>
          <w:rFonts w:ascii="Aptos" w:eastAsia="Aptos" w:hAnsi="Aptos" w:cs="Aptos"/>
          <w:color w:val="000000" w:themeColor="text1"/>
        </w:rPr>
      </w:pPr>
    </w:p>
    <w:p w14:paraId="424AD055" w14:textId="77777777" w:rsidR="002A55BC" w:rsidRDefault="002A55BC" w:rsidP="412219A1">
      <w:pPr>
        <w:rPr>
          <w:rFonts w:ascii="Aptos" w:eastAsia="Aptos" w:hAnsi="Aptos" w:cs="Aptos"/>
          <w:color w:val="000000" w:themeColor="text1"/>
        </w:rPr>
      </w:pPr>
    </w:p>
    <w:p w14:paraId="760F7593" w14:textId="253A2283" w:rsidR="0031751D" w:rsidRDefault="18010EF1" w:rsidP="412219A1">
      <w:pPr>
        <w:rPr>
          <w:rFonts w:ascii="Aptos" w:eastAsia="Aptos" w:hAnsi="Aptos" w:cs="Aptos"/>
          <w:color w:val="000000" w:themeColor="text1"/>
        </w:rPr>
      </w:pPr>
      <w:r>
        <w:lastRenderedPageBreak/>
        <w:br/>
      </w:r>
      <w:r w:rsidRPr="02119CFC">
        <w:rPr>
          <w:rFonts w:ascii="Aptos" w:eastAsia="Aptos" w:hAnsi="Aptos" w:cs="Aptos"/>
          <w:color w:val="000000" w:themeColor="text1"/>
        </w:rPr>
        <w:t> </w:t>
      </w:r>
    </w:p>
    <w:p w14:paraId="5E5787A5" w14:textId="6BB2F4A4" w:rsidR="0031751D" w:rsidRDefault="0031751D"/>
    <w:sectPr w:rsidR="0031751D">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032D6" w14:textId="77777777" w:rsidR="00BD4346" w:rsidRDefault="00BD4346">
      <w:pPr>
        <w:spacing w:after="0" w:line="240" w:lineRule="auto"/>
      </w:pPr>
      <w:r>
        <w:separator/>
      </w:r>
    </w:p>
  </w:endnote>
  <w:endnote w:type="continuationSeparator" w:id="0">
    <w:p w14:paraId="2694BD53" w14:textId="77777777" w:rsidR="00BD4346" w:rsidRDefault="00BD4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12219A1" w14:paraId="39E0CFD9" w14:textId="77777777" w:rsidTr="412219A1">
      <w:trPr>
        <w:trHeight w:val="300"/>
      </w:trPr>
      <w:tc>
        <w:tcPr>
          <w:tcW w:w="3005" w:type="dxa"/>
        </w:tcPr>
        <w:p w14:paraId="7EF2BAD4" w14:textId="58A3E1AF" w:rsidR="412219A1" w:rsidRDefault="412219A1" w:rsidP="412219A1">
          <w:pPr>
            <w:pStyle w:val="Header"/>
            <w:ind w:left="-115"/>
          </w:pPr>
        </w:p>
      </w:tc>
      <w:tc>
        <w:tcPr>
          <w:tcW w:w="3005" w:type="dxa"/>
        </w:tcPr>
        <w:p w14:paraId="0FDEB76A" w14:textId="7F4890E2" w:rsidR="412219A1" w:rsidRDefault="412219A1" w:rsidP="412219A1">
          <w:pPr>
            <w:pStyle w:val="Header"/>
            <w:jc w:val="center"/>
          </w:pPr>
        </w:p>
      </w:tc>
      <w:tc>
        <w:tcPr>
          <w:tcW w:w="3005" w:type="dxa"/>
        </w:tcPr>
        <w:p w14:paraId="52B9B4A6" w14:textId="420F5F13" w:rsidR="412219A1" w:rsidRDefault="412219A1" w:rsidP="412219A1">
          <w:pPr>
            <w:pStyle w:val="Header"/>
            <w:ind w:right="-115"/>
            <w:jc w:val="right"/>
          </w:pPr>
        </w:p>
      </w:tc>
    </w:tr>
  </w:tbl>
  <w:p w14:paraId="48E13ACC" w14:textId="1B990D6A" w:rsidR="412219A1" w:rsidRDefault="412219A1" w:rsidP="41221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B7A11" w14:textId="77777777" w:rsidR="00BD4346" w:rsidRDefault="00BD4346">
      <w:pPr>
        <w:spacing w:after="0" w:line="240" w:lineRule="auto"/>
      </w:pPr>
      <w:r>
        <w:separator/>
      </w:r>
    </w:p>
  </w:footnote>
  <w:footnote w:type="continuationSeparator" w:id="0">
    <w:p w14:paraId="7C4040F0" w14:textId="77777777" w:rsidR="00BD4346" w:rsidRDefault="00BD4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200"/>
      <w:gridCol w:w="1810"/>
      <w:gridCol w:w="3005"/>
    </w:tblGrid>
    <w:tr w:rsidR="412219A1" w14:paraId="3D187793" w14:textId="77777777" w:rsidTr="412219A1">
      <w:trPr>
        <w:trHeight w:val="300"/>
      </w:trPr>
      <w:tc>
        <w:tcPr>
          <w:tcW w:w="4200" w:type="dxa"/>
        </w:tcPr>
        <w:p w14:paraId="41B3E49D" w14:textId="76D7E38F" w:rsidR="412219A1" w:rsidRDefault="412219A1" w:rsidP="412219A1">
          <w:pPr>
            <w:pStyle w:val="Header"/>
            <w:ind w:left="-115"/>
          </w:pPr>
          <w:r>
            <w:rPr>
              <w:noProof/>
            </w:rPr>
            <w:drawing>
              <wp:inline distT="0" distB="0" distL="0" distR="0" wp14:anchorId="6E5D7E72" wp14:editId="2FD8B68E">
                <wp:extent cx="2495550" cy="1409700"/>
                <wp:effectExtent l="0" t="0" r="0" b="0"/>
                <wp:docPr id="218811522" name="drawing" title="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1522" name="Picture 218811522"/>
                        <pic:cNvPicPr/>
                      </pic:nvPicPr>
                      <pic:blipFill>
                        <a:blip r:embed="rId1">
                          <a:extLst>
                            <a:ext uri="{28A0092B-C50C-407E-A947-70E740481C1C}">
                              <a14:useLocalDpi xmlns:a14="http://schemas.microsoft.com/office/drawing/2010/main"/>
                            </a:ext>
                          </a:extLst>
                        </a:blip>
                        <a:stretch>
                          <a:fillRect/>
                        </a:stretch>
                      </pic:blipFill>
                      <pic:spPr>
                        <a:xfrm>
                          <a:off x="0" y="0"/>
                          <a:ext cx="2495550" cy="1409700"/>
                        </a:xfrm>
                        <a:prstGeom prst="rect">
                          <a:avLst/>
                        </a:prstGeom>
                      </pic:spPr>
                    </pic:pic>
                  </a:graphicData>
                </a:graphic>
              </wp:inline>
            </w:drawing>
          </w:r>
        </w:p>
      </w:tc>
      <w:tc>
        <w:tcPr>
          <w:tcW w:w="1810" w:type="dxa"/>
        </w:tcPr>
        <w:p w14:paraId="451BAF7E" w14:textId="6D48F9AF" w:rsidR="412219A1" w:rsidRDefault="412219A1" w:rsidP="412219A1">
          <w:pPr>
            <w:pStyle w:val="Header"/>
            <w:jc w:val="center"/>
          </w:pPr>
        </w:p>
      </w:tc>
      <w:tc>
        <w:tcPr>
          <w:tcW w:w="3005" w:type="dxa"/>
        </w:tcPr>
        <w:p w14:paraId="337AB742" w14:textId="761CEB44" w:rsidR="412219A1" w:rsidRDefault="412219A1" w:rsidP="412219A1">
          <w:pPr>
            <w:pStyle w:val="Header"/>
            <w:ind w:right="-115"/>
            <w:jc w:val="right"/>
          </w:pPr>
        </w:p>
      </w:tc>
    </w:tr>
  </w:tbl>
  <w:p w14:paraId="3E1EF25B" w14:textId="3F141C63" w:rsidR="412219A1" w:rsidRDefault="412219A1" w:rsidP="41221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D1359"/>
    <w:multiLevelType w:val="hybridMultilevel"/>
    <w:tmpl w:val="67C448E6"/>
    <w:lvl w:ilvl="0" w:tplc="194CE004">
      <w:start w:val="1"/>
      <w:numFmt w:val="bullet"/>
      <w:lvlText w:val=""/>
      <w:lvlJc w:val="left"/>
      <w:pPr>
        <w:ind w:left="720" w:hanging="360"/>
      </w:pPr>
      <w:rPr>
        <w:rFonts w:ascii="Symbol" w:hAnsi="Symbol" w:hint="default"/>
      </w:rPr>
    </w:lvl>
    <w:lvl w:ilvl="1" w:tplc="794AB10A">
      <w:start w:val="1"/>
      <w:numFmt w:val="bullet"/>
      <w:lvlText w:val="o"/>
      <w:lvlJc w:val="left"/>
      <w:pPr>
        <w:ind w:left="1440" w:hanging="360"/>
      </w:pPr>
      <w:rPr>
        <w:rFonts w:ascii="Courier New" w:hAnsi="Courier New" w:hint="default"/>
      </w:rPr>
    </w:lvl>
    <w:lvl w:ilvl="2" w:tplc="52F619AA">
      <w:start w:val="1"/>
      <w:numFmt w:val="bullet"/>
      <w:lvlText w:val=""/>
      <w:lvlJc w:val="left"/>
      <w:pPr>
        <w:ind w:left="2160" w:hanging="360"/>
      </w:pPr>
      <w:rPr>
        <w:rFonts w:ascii="Wingdings" w:hAnsi="Wingdings" w:hint="default"/>
      </w:rPr>
    </w:lvl>
    <w:lvl w:ilvl="3" w:tplc="F5C8A066">
      <w:start w:val="1"/>
      <w:numFmt w:val="bullet"/>
      <w:lvlText w:val=""/>
      <w:lvlJc w:val="left"/>
      <w:pPr>
        <w:ind w:left="2880" w:hanging="360"/>
      </w:pPr>
      <w:rPr>
        <w:rFonts w:ascii="Symbol" w:hAnsi="Symbol" w:hint="default"/>
      </w:rPr>
    </w:lvl>
    <w:lvl w:ilvl="4" w:tplc="00AE711C">
      <w:start w:val="1"/>
      <w:numFmt w:val="bullet"/>
      <w:lvlText w:val="o"/>
      <w:lvlJc w:val="left"/>
      <w:pPr>
        <w:ind w:left="3600" w:hanging="360"/>
      </w:pPr>
      <w:rPr>
        <w:rFonts w:ascii="Courier New" w:hAnsi="Courier New" w:hint="default"/>
      </w:rPr>
    </w:lvl>
    <w:lvl w:ilvl="5" w:tplc="CB0AC838">
      <w:start w:val="1"/>
      <w:numFmt w:val="bullet"/>
      <w:lvlText w:val=""/>
      <w:lvlJc w:val="left"/>
      <w:pPr>
        <w:ind w:left="4320" w:hanging="360"/>
      </w:pPr>
      <w:rPr>
        <w:rFonts w:ascii="Wingdings" w:hAnsi="Wingdings" w:hint="default"/>
      </w:rPr>
    </w:lvl>
    <w:lvl w:ilvl="6" w:tplc="BA748E24">
      <w:start w:val="1"/>
      <w:numFmt w:val="bullet"/>
      <w:lvlText w:val=""/>
      <w:lvlJc w:val="left"/>
      <w:pPr>
        <w:ind w:left="5040" w:hanging="360"/>
      </w:pPr>
      <w:rPr>
        <w:rFonts w:ascii="Symbol" w:hAnsi="Symbol" w:hint="default"/>
      </w:rPr>
    </w:lvl>
    <w:lvl w:ilvl="7" w:tplc="728018BC">
      <w:start w:val="1"/>
      <w:numFmt w:val="bullet"/>
      <w:lvlText w:val="o"/>
      <w:lvlJc w:val="left"/>
      <w:pPr>
        <w:ind w:left="5760" w:hanging="360"/>
      </w:pPr>
      <w:rPr>
        <w:rFonts w:ascii="Courier New" w:hAnsi="Courier New" w:hint="default"/>
      </w:rPr>
    </w:lvl>
    <w:lvl w:ilvl="8" w:tplc="25C8B3DE">
      <w:start w:val="1"/>
      <w:numFmt w:val="bullet"/>
      <w:lvlText w:val=""/>
      <w:lvlJc w:val="left"/>
      <w:pPr>
        <w:ind w:left="6480" w:hanging="360"/>
      </w:pPr>
      <w:rPr>
        <w:rFonts w:ascii="Wingdings" w:hAnsi="Wingdings" w:hint="default"/>
      </w:rPr>
    </w:lvl>
  </w:abstractNum>
  <w:abstractNum w:abstractNumId="1" w15:restartNumberingAfterBreak="0">
    <w:nsid w:val="2B807D54"/>
    <w:multiLevelType w:val="hybridMultilevel"/>
    <w:tmpl w:val="9CFAB11E"/>
    <w:lvl w:ilvl="0" w:tplc="4C9459EE">
      <w:start w:val="1"/>
      <w:numFmt w:val="bullet"/>
      <w:lvlText w:val=""/>
      <w:lvlJc w:val="left"/>
      <w:pPr>
        <w:ind w:left="720" w:hanging="360"/>
      </w:pPr>
      <w:rPr>
        <w:rFonts w:ascii="Symbol" w:hAnsi="Symbol" w:hint="default"/>
      </w:rPr>
    </w:lvl>
    <w:lvl w:ilvl="1" w:tplc="7794CD2E">
      <w:start w:val="1"/>
      <w:numFmt w:val="bullet"/>
      <w:lvlText w:val="o"/>
      <w:lvlJc w:val="left"/>
      <w:pPr>
        <w:ind w:left="1440" w:hanging="360"/>
      </w:pPr>
      <w:rPr>
        <w:rFonts w:ascii="Courier New" w:hAnsi="Courier New" w:hint="default"/>
      </w:rPr>
    </w:lvl>
    <w:lvl w:ilvl="2" w:tplc="F66E6BAC">
      <w:start w:val="1"/>
      <w:numFmt w:val="bullet"/>
      <w:lvlText w:val=""/>
      <w:lvlJc w:val="left"/>
      <w:pPr>
        <w:ind w:left="2160" w:hanging="360"/>
      </w:pPr>
      <w:rPr>
        <w:rFonts w:ascii="Wingdings" w:hAnsi="Wingdings" w:hint="default"/>
      </w:rPr>
    </w:lvl>
    <w:lvl w:ilvl="3" w:tplc="FD32F092">
      <w:start w:val="1"/>
      <w:numFmt w:val="bullet"/>
      <w:lvlText w:val=""/>
      <w:lvlJc w:val="left"/>
      <w:pPr>
        <w:ind w:left="2880" w:hanging="360"/>
      </w:pPr>
      <w:rPr>
        <w:rFonts w:ascii="Symbol" w:hAnsi="Symbol" w:hint="default"/>
      </w:rPr>
    </w:lvl>
    <w:lvl w:ilvl="4" w:tplc="A790EAD6">
      <w:start w:val="1"/>
      <w:numFmt w:val="bullet"/>
      <w:lvlText w:val="o"/>
      <w:lvlJc w:val="left"/>
      <w:pPr>
        <w:ind w:left="3600" w:hanging="360"/>
      </w:pPr>
      <w:rPr>
        <w:rFonts w:ascii="Courier New" w:hAnsi="Courier New" w:hint="default"/>
      </w:rPr>
    </w:lvl>
    <w:lvl w:ilvl="5" w:tplc="A8C624EE">
      <w:start w:val="1"/>
      <w:numFmt w:val="bullet"/>
      <w:lvlText w:val=""/>
      <w:lvlJc w:val="left"/>
      <w:pPr>
        <w:ind w:left="4320" w:hanging="360"/>
      </w:pPr>
      <w:rPr>
        <w:rFonts w:ascii="Wingdings" w:hAnsi="Wingdings" w:hint="default"/>
      </w:rPr>
    </w:lvl>
    <w:lvl w:ilvl="6" w:tplc="0EFC220A">
      <w:start w:val="1"/>
      <w:numFmt w:val="bullet"/>
      <w:lvlText w:val=""/>
      <w:lvlJc w:val="left"/>
      <w:pPr>
        <w:ind w:left="5040" w:hanging="360"/>
      </w:pPr>
      <w:rPr>
        <w:rFonts w:ascii="Symbol" w:hAnsi="Symbol" w:hint="default"/>
      </w:rPr>
    </w:lvl>
    <w:lvl w:ilvl="7" w:tplc="5D0E6EE8">
      <w:start w:val="1"/>
      <w:numFmt w:val="bullet"/>
      <w:lvlText w:val="o"/>
      <w:lvlJc w:val="left"/>
      <w:pPr>
        <w:ind w:left="5760" w:hanging="360"/>
      </w:pPr>
      <w:rPr>
        <w:rFonts w:ascii="Courier New" w:hAnsi="Courier New" w:hint="default"/>
      </w:rPr>
    </w:lvl>
    <w:lvl w:ilvl="8" w:tplc="58D2DD46">
      <w:start w:val="1"/>
      <w:numFmt w:val="bullet"/>
      <w:lvlText w:val=""/>
      <w:lvlJc w:val="left"/>
      <w:pPr>
        <w:ind w:left="6480" w:hanging="360"/>
      </w:pPr>
      <w:rPr>
        <w:rFonts w:ascii="Wingdings" w:hAnsi="Wingdings" w:hint="default"/>
      </w:rPr>
    </w:lvl>
  </w:abstractNum>
  <w:abstractNum w:abstractNumId="2" w15:restartNumberingAfterBreak="0">
    <w:nsid w:val="3B434F40"/>
    <w:multiLevelType w:val="hybridMultilevel"/>
    <w:tmpl w:val="6BFE75B2"/>
    <w:lvl w:ilvl="0" w:tplc="948C32EA">
      <w:start w:val="1"/>
      <w:numFmt w:val="bullet"/>
      <w:lvlText w:val=""/>
      <w:lvlJc w:val="left"/>
      <w:pPr>
        <w:ind w:left="765" w:hanging="360"/>
      </w:pPr>
      <w:rPr>
        <w:rFonts w:ascii="Symbol" w:hAnsi="Symbol" w:hint="default"/>
      </w:rPr>
    </w:lvl>
    <w:lvl w:ilvl="1" w:tplc="BC3E0872">
      <w:start w:val="1"/>
      <w:numFmt w:val="bullet"/>
      <w:lvlText w:val="o"/>
      <w:lvlJc w:val="left"/>
      <w:pPr>
        <w:ind w:left="1440" w:hanging="360"/>
      </w:pPr>
      <w:rPr>
        <w:rFonts w:ascii="Courier New" w:hAnsi="Courier New" w:hint="default"/>
      </w:rPr>
    </w:lvl>
    <w:lvl w:ilvl="2" w:tplc="7FDC86AA">
      <w:start w:val="1"/>
      <w:numFmt w:val="bullet"/>
      <w:lvlText w:val=""/>
      <w:lvlJc w:val="left"/>
      <w:pPr>
        <w:ind w:left="2160" w:hanging="360"/>
      </w:pPr>
      <w:rPr>
        <w:rFonts w:ascii="Wingdings" w:hAnsi="Wingdings" w:hint="default"/>
      </w:rPr>
    </w:lvl>
    <w:lvl w:ilvl="3" w:tplc="C5CCACE4">
      <w:start w:val="1"/>
      <w:numFmt w:val="bullet"/>
      <w:lvlText w:val=""/>
      <w:lvlJc w:val="left"/>
      <w:pPr>
        <w:ind w:left="2880" w:hanging="360"/>
      </w:pPr>
      <w:rPr>
        <w:rFonts w:ascii="Symbol" w:hAnsi="Symbol" w:hint="default"/>
      </w:rPr>
    </w:lvl>
    <w:lvl w:ilvl="4" w:tplc="3A0AF840">
      <w:start w:val="1"/>
      <w:numFmt w:val="bullet"/>
      <w:lvlText w:val="o"/>
      <w:lvlJc w:val="left"/>
      <w:pPr>
        <w:ind w:left="3600" w:hanging="360"/>
      </w:pPr>
      <w:rPr>
        <w:rFonts w:ascii="Courier New" w:hAnsi="Courier New" w:hint="default"/>
      </w:rPr>
    </w:lvl>
    <w:lvl w:ilvl="5" w:tplc="30DCC318">
      <w:start w:val="1"/>
      <w:numFmt w:val="bullet"/>
      <w:lvlText w:val=""/>
      <w:lvlJc w:val="left"/>
      <w:pPr>
        <w:ind w:left="4320" w:hanging="360"/>
      </w:pPr>
      <w:rPr>
        <w:rFonts w:ascii="Wingdings" w:hAnsi="Wingdings" w:hint="default"/>
      </w:rPr>
    </w:lvl>
    <w:lvl w:ilvl="6" w:tplc="252677A6">
      <w:start w:val="1"/>
      <w:numFmt w:val="bullet"/>
      <w:lvlText w:val=""/>
      <w:lvlJc w:val="left"/>
      <w:pPr>
        <w:ind w:left="5040" w:hanging="360"/>
      </w:pPr>
      <w:rPr>
        <w:rFonts w:ascii="Symbol" w:hAnsi="Symbol" w:hint="default"/>
      </w:rPr>
    </w:lvl>
    <w:lvl w:ilvl="7" w:tplc="8CD40F78">
      <w:start w:val="1"/>
      <w:numFmt w:val="bullet"/>
      <w:lvlText w:val="o"/>
      <w:lvlJc w:val="left"/>
      <w:pPr>
        <w:ind w:left="5760" w:hanging="360"/>
      </w:pPr>
      <w:rPr>
        <w:rFonts w:ascii="Courier New" w:hAnsi="Courier New" w:hint="default"/>
      </w:rPr>
    </w:lvl>
    <w:lvl w:ilvl="8" w:tplc="BBB0F772">
      <w:start w:val="1"/>
      <w:numFmt w:val="bullet"/>
      <w:lvlText w:val=""/>
      <w:lvlJc w:val="left"/>
      <w:pPr>
        <w:ind w:left="6480" w:hanging="360"/>
      </w:pPr>
      <w:rPr>
        <w:rFonts w:ascii="Wingdings" w:hAnsi="Wingdings" w:hint="default"/>
      </w:rPr>
    </w:lvl>
  </w:abstractNum>
  <w:num w:numId="1" w16cid:durableId="1758287765">
    <w:abstractNumId w:val="0"/>
  </w:num>
  <w:num w:numId="2" w16cid:durableId="1299454130">
    <w:abstractNumId w:val="1"/>
  </w:num>
  <w:num w:numId="3" w16cid:durableId="1853449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79E3EB"/>
    <w:rsid w:val="000044F9"/>
    <w:rsid w:val="0005096E"/>
    <w:rsid w:val="00146FAB"/>
    <w:rsid w:val="001762CF"/>
    <w:rsid w:val="001E120B"/>
    <w:rsid w:val="002A55BC"/>
    <w:rsid w:val="0031751D"/>
    <w:rsid w:val="00507C2B"/>
    <w:rsid w:val="005B1809"/>
    <w:rsid w:val="006151FF"/>
    <w:rsid w:val="00674F5A"/>
    <w:rsid w:val="007D5E7D"/>
    <w:rsid w:val="00A472AE"/>
    <w:rsid w:val="00B02852"/>
    <w:rsid w:val="00B46F7B"/>
    <w:rsid w:val="00B70376"/>
    <w:rsid w:val="00BC6130"/>
    <w:rsid w:val="00BD4346"/>
    <w:rsid w:val="00CD59D4"/>
    <w:rsid w:val="00D41549"/>
    <w:rsid w:val="00D87B73"/>
    <w:rsid w:val="00E44E88"/>
    <w:rsid w:val="00ED33E5"/>
    <w:rsid w:val="00F35A11"/>
    <w:rsid w:val="02119CFC"/>
    <w:rsid w:val="03AA7280"/>
    <w:rsid w:val="06CC0FAF"/>
    <w:rsid w:val="079D09AC"/>
    <w:rsid w:val="0A0A6C07"/>
    <w:rsid w:val="0B645E2E"/>
    <w:rsid w:val="0F25CF17"/>
    <w:rsid w:val="0FFDAE04"/>
    <w:rsid w:val="1325F971"/>
    <w:rsid w:val="13AC2B97"/>
    <w:rsid w:val="148CD6AF"/>
    <w:rsid w:val="17150D9E"/>
    <w:rsid w:val="1741499D"/>
    <w:rsid w:val="18010EF1"/>
    <w:rsid w:val="19E6A40E"/>
    <w:rsid w:val="1DD93EAF"/>
    <w:rsid w:val="234E4C0C"/>
    <w:rsid w:val="239CD4D6"/>
    <w:rsid w:val="254632DA"/>
    <w:rsid w:val="265947E4"/>
    <w:rsid w:val="280C9D4A"/>
    <w:rsid w:val="2896F88A"/>
    <w:rsid w:val="294AF5DC"/>
    <w:rsid w:val="2C05D24D"/>
    <w:rsid w:val="350CC313"/>
    <w:rsid w:val="3879E3EB"/>
    <w:rsid w:val="3913FF98"/>
    <w:rsid w:val="3C130A81"/>
    <w:rsid w:val="3D2451D7"/>
    <w:rsid w:val="412219A1"/>
    <w:rsid w:val="42005759"/>
    <w:rsid w:val="49C52E0E"/>
    <w:rsid w:val="507C4299"/>
    <w:rsid w:val="5402638B"/>
    <w:rsid w:val="555FB1E9"/>
    <w:rsid w:val="569CFA66"/>
    <w:rsid w:val="58093292"/>
    <w:rsid w:val="5A25E397"/>
    <w:rsid w:val="5E4A5FB8"/>
    <w:rsid w:val="626036F8"/>
    <w:rsid w:val="63D801FB"/>
    <w:rsid w:val="67B1A8B9"/>
    <w:rsid w:val="69EC6B6D"/>
    <w:rsid w:val="6A17955F"/>
    <w:rsid w:val="70926583"/>
    <w:rsid w:val="7134DCD2"/>
    <w:rsid w:val="7289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65C66"/>
  <w15:chartTrackingRefBased/>
  <w15:docId w15:val="{9BF5994A-4951-4F98-A3A4-45F2C95B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12219A1"/>
    <w:pPr>
      <w:ind w:left="720"/>
      <w:contextualSpacing/>
    </w:pPr>
  </w:style>
  <w:style w:type="character" w:styleId="Hyperlink">
    <w:name w:val="Hyperlink"/>
    <w:basedOn w:val="DefaultParagraphFont"/>
    <w:uiPriority w:val="99"/>
    <w:unhideWhenUsed/>
    <w:rsid w:val="412219A1"/>
    <w:rPr>
      <w:color w:val="467886"/>
      <w:u w:val="single"/>
    </w:rPr>
  </w:style>
  <w:style w:type="paragraph" w:styleId="Header">
    <w:name w:val="header"/>
    <w:basedOn w:val="Normal"/>
    <w:uiPriority w:val="99"/>
    <w:unhideWhenUsed/>
    <w:rsid w:val="412219A1"/>
    <w:pPr>
      <w:tabs>
        <w:tab w:val="center" w:pos="4680"/>
        <w:tab w:val="right" w:pos="9360"/>
      </w:tabs>
      <w:spacing w:after="0" w:line="240" w:lineRule="auto"/>
    </w:pPr>
  </w:style>
  <w:style w:type="paragraph" w:styleId="Footer">
    <w:name w:val="footer"/>
    <w:basedOn w:val="Normal"/>
    <w:uiPriority w:val="99"/>
    <w:unhideWhenUsed/>
    <w:rsid w:val="412219A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F180FB7DB74849BA0646C991E87499" ma:contentTypeVersion="19" ma:contentTypeDescription="Create a new document." ma:contentTypeScope="" ma:versionID="06abb956f67c8ee96a878f14031b521e">
  <xsd:schema xmlns:xsd="http://www.w3.org/2001/XMLSchema" xmlns:xs="http://www.w3.org/2001/XMLSchema" xmlns:p="http://schemas.microsoft.com/office/2006/metadata/properties" xmlns:ns2="b8fcafe4-a931-4197-829d-c1693727b4d0" xmlns:ns3="237b45ac-0b85-4801-b66a-0325bc3cea57" targetNamespace="http://schemas.microsoft.com/office/2006/metadata/properties" ma:root="true" ma:fieldsID="91561e02805440fbd9e1531441fdb639" ns2:_="" ns3:_="">
    <xsd:import namespace="b8fcafe4-a931-4197-829d-c1693727b4d0"/>
    <xsd:import namespace="237b45ac-0b85-4801-b66a-0325bc3cea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cafe4-a931-4197-829d-c1693727b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497379-6d15-4376-8923-3898534e4e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7b45ac-0b85-4801-b66a-0325bc3cea5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872ea0-f9aa-4a31-aea8-8fcb1e553aee}" ma:internalName="TaxCatchAll" ma:showField="CatchAllData" ma:web="237b45ac-0b85-4801-b66a-0325bc3cea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7b45ac-0b85-4801-b66a-0325bc3cea57" xsi:nil="true"/>
    <lcf76f155ced4ddcb4097134ff3c332f xmlns="b8fcafe4-a931-4197-829d-c1693727b4d0">
      <Terms xmlns="http://schemas.microsoft.com/office/infopath/2007/PartnerControls"/>
    </lcf76f155ced4ddcb4097134ff3c332f>
    <_Flow_SignoffStatus xmlns="b8fcafe4-a931-4197-829d-c1693727b4d0" xsi:nil="true"/>
  </documentManagement>
</p:properties>
</file>

<file path=customXml/itemProps1.xml><?xml version="1.0" encoding="utf-8"?>
<ds:datastoreItem xmlns:ds="http://schemas.openxmlformats.org/officeDocument/2006/customXml" ds:itemID="{AB8744C5-CCB1-473A-96FA-CDDE23493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cafe4-a931-4197-829d-c1693727b4d0"/>
    <ds:schemaRef ds:uri="237b45ac-0b85-4801-b66a-0325bc3ce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8B2C95-158D-4983-B59C-126EEA97B58D}">
  <ds:schemaRefs>
    <ds:schemaRef ds:uri="http://schemas.microsoft.com/sharepoint/v3/contenttype/forms"/>
  </ds:schemaRefs>
</ds:datastoreItem>
</file>

<file path=customXml/itemProps3.xml><?xml version="1.0" encoding="utf-8"?>
<ds:datastoreItem xmlns:ds="http://schemas.openxmlformats.org/officeDocument/2006/customXml" ds:itemID="{298B2F89-8411-467D-A4A4-61890D83B0FD}">
  <ds:schemaRefs>
    <ds:schemaRef ds:uri="http://schemas.microsoft.com/office/2006/metadata/properties"/>
    <ds:schemaRef ds:uri="http://schemas.microsoft.com/office/infopath/2007/PartnerControls"/>
    <ds:schemaRef ds:uri="237b45ac-0b85-4801-b66a-0325bc3cea57"/>
    <ds:schemaRef ds:uri="b8fcafe4-a931-4197-829d-c1693727b4d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Tappenden</dc:creator>
  <cp:keywords/>
  <dc:description/>
  <cp:lastModifiedBy>Kirsten Stewart</cp:lastModifiedBy>
  <cp:revision>4</cp:revision>
  <dcterms:created xsi:type="dcterms:W3CDTF">2026-10-21T14:12:00Z</dcterms:created>
  <dcterms:modified xsi:type="dcterms:W3CDTF">2026-10-21T15:20:00Z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0x01010002F180FB7DB74849BA0646C991E87499</vt:lpwstr>
  </property>
  <property fmtid="{D5CDD505-2E9C-101B-9397-08002B2CF9AE}" pid="3" name="MediaServiceImageTags">
    <vt:lpwstr/>
  </property>
</Properties>
</file>